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139D" w14:textId="1D5B72B6" w:rsidR="00003EFF" w:rsidRPr="00EF6852" w:rsidRDefault="00003EFF" w:rsidP="00003EFF">
      <w:pPr>
        <w:autoSpaceDE w:val="0"/>
        <w:autoSpaceDN w:val="0"/>
        <w:adjustRightInd w:val="0"/>
        <w:spacing w:line="312" w:lineRule="auto"/>
        <w:ind w:firstLine="720"/>
        <w:rPr>
          <w:b/>
          <w:bCs/>
          <w:sz w:val="27"/>
          <w:szCs w:val="27"/>
        </w:rPr>
      </w:pPr>
      <w:r w:rsidRPr="00EF6852">
        <w:rPr>
          <w:b/>
          <w:noProof/>
          <w:sz w:val="27"/>
          <w:szCs w:val="27"/>
        </w:rPr>
        <w:drawing>
          <wp:inline distT="0" distB="0" distL="0" distR="0" wp14:anchorId="09BB2B46" wp14:editId="217C64F6">
            <wp:extent cx="581025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0" cy="342900"/>
                    </a:xfrm>
                    <a:prstGeom prst="rect">
                      <a:avLst/>
                    </a:prstGeom>
                    <a:noFill/>
                    <a:ln>
                      <a:noFill/>
                    </a:ln>
                  </pic:spPr>
                </pic:pic>
              </a:graphicData>
            </a:graphic>
          </wp:inline>
        </w:drawing>
      </w:r>
    </w:p>
    <w:p w14:paraId="79CF6BF6" w14:textId="77777777" w:rsidR="00003EFF" w:rsidRDefault="00003EFF" w:rsidP="00003EFF">
      <w:pPr>
        <w:autoSpaceDE w:val="0"/>
        <w:autoSpaceDN w:val="0"/>
        <w:adjustRightInd w:val="0"/>
        <w:spacing w:line="312" w:lineRule="auto"/>
        <w:jc w:val="right"/>
        <w:rPr>
          <w:b/>
          <w:bCs/>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003EFF" w14:paraId="6EC2FA74" w14:textId="77777777" w:rsidTr="00003EFF">
        <w:tc>
          <w:tcPr>
            <w:tcW w:w="4839" w:type="dxa"/>
          </w:tcPr>
          <w:p w14:paraId="512F2A1F" w14:textId="2250D795" w:rsidR="00003EFF" w:rsidRDefault="00003EFF" w:rsidP="00003EFF">
            <w:pPr>
              <w:autoSpaceDE w:val="0"/>
              <w:autoSpaceDN w:val="0"/>
              <w:adjustRightInd w:val="0"/>
              <w:spacing w:line="312" w:lineRule="auto"/>
              <w:jc w:val="center"/>
              <w:rPr>
                <w:b/>
                <w:bCs/>
                <w:sz w:val="27"/>
                <w:szCs w:val="27"/>
              </w:rPr>
            </w:pPr>
            <w:r w:rsidRPr="00EF6852">
              <w:rPr>
                <w:b/>
                <w:noProof/>
                <w:szCs w:val="26"/>
              </w:rPr>
              <w:drawing>
                <wp:inline distT="0" distB="0" distL="0" distR="0" wp14:anchorId="126B2BE6" wp14:editId="347FD5F2">
                  <wp:extent cx="8858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742950"/>
                          </a:xfrm>
                          <a:prstGeom prst="rect">
                            <a:avLst/>
                          </a:prstGeom>
                          <a:noFill/>
                          <a:ln>
                            <a:noFill/>
                          </a:ln>
                        </pic:spPr>
                      </pic:pic>
                    </a:graphicData>
                  </a:graphic>
                </wp:inline>
              </w:drawing>
            </w:r>
          </w:p>
        </w:tc>
        <w:tc>
          <w:tcPr>
            <w:tcW w:w="4839" w:type="dxa"/>
          </w:tcPr>
          <w:p w14:paraId="196FBD6F" w14:textId="4F9D19DE" w:rsidR="00003EFF" w:rsidRPr="005A5834" w:rsidRDefault="00003EFF" w:rsidP="00003EFF">
            <w:pPr>
              <w:autoSpaceDE w:val="0"/>
              <w:autoSpaceDN w:val="0"/>
              <w:adjustRightInd w:val="0"/>
              <w:spacing w:line="312" w:lineRule="auto"/>
              <w:jc w:val="right"/>
              <w:rPr>
                <w:rFonts w:ascii="Times New Roman" w:hAnsi="Times New Roman" w:cs="Times New Roman"/>
                <w:bCs/>
                <w:i/>
                <w:sz w:val="27"/>
                <w:szCs w:val="27"/>
              </w:rPr>
            </w:pPr>
            <w:r w:rsidRPr="00003EFF">
              <w:rPr>
                <w:rFonts w:ascii="Times New Roman" w:hAnsi="Times New Roman" w:cs="Times New Roman"/>
                <w:bCs/>
                <w:i/>
                <w:sz w:val="27"/>
                <w:szCs w:val="27"/>
              </w:rPr>
              <w:t>Hà Nội, ngày</w:t>
            </w:r>
            <w:r w:rsidR="003204C2" w:rsidRPr="005A5834">
              <w:rPr>
                <w:rFonts w:ascii="Times New Roman" w:hAnsi="Times New Roman" w:cs="Times New Roman"/>
                <w:bCs/>
                <w:i/>
                <w:sz w:val="27"/>
                <w:szCs w:val="27"/>
              </w:rPr>
              <w:t xml:space="preserve"> 2</w:t>
            </w:r>
            <w:r w:rsidR="004D3148" w:rsidRPr="005A5834">
              <w:rPr>
                <w:rFonts w:ascii="Times New Roman" w:hAnsi="Times New Roman" w:cs="Times New Roman"/>
                <w:bCs/>
                <w:i/>
                <w:sz w:val="27"/>
                <w:szCs w:val="27"/>
              </w:rPr>
              <w:t>4</w:t>
            </w:r>
            <w:r w:rsidRPr="00003EFF">
              <w:rPr>
                <w:rFonts w:ascii="Times New Roman" w:hAnsi="Times New Roman" w:cs="Times New Roman"/>
                <w:bCs/>
                <w:i/>
                <w:sz w:val="27"/>
                <w:szCs w:val="27"/>
              </w:rPr>
              <w:t xml:space="preserve"> tháng</w:t>
            </w:r>
            <w:r w:rsidR="003204C2" w:rsidRPr="005A5834">
              <w:rPr>
                <w:rFonts w:ascii="Times New Roman" w:hAnsi="Times New Roman" w:cs="Times New Roman"/>
                <w:bCs/>
                <w:i/>
                <w:sz w:val="27"/>
                <w:szCs w:val="27"/>
              </w:rPr>
              <w:t xml:space="preserve"> 0</w:t>
            </w:r>
            <w:r w:rsidR="00F056C3" w:rsidRPr="005A5834">
              <w:rPr>
                <w:rFonts w:ascii="Times New Roman" w:hAnsi="Times New Roman" w:cs="Times New Roman"/>
                <w:bCs/>
                <w:i/>
                <w:sz w:val="27"/>
                <w:szCs w:val="27"/>
              </w:rPr>
              <w:t>4</w:t>
            </w:r>
            <w:r w:rsidRPr="00003EFF">
              <w:rPr>
                <w:rFonts w:ascii="Times New Roman" w:hAnsi="Times New Roman" w:cs="Times New Roman"/>
                <w:bCs/>
                <w:i/>
                <w:sz w:val="27"/>
                <w:szCs w:val="27"/>
              </w:rPr>
              <w:t xml:space="preserve"> năm 202</w:t>
            </w:r>
            <w:r w:rsidR="004D3148" w:rsidRPr="005A5834">
              <w:rPr>
                <w:rFonts w:ascii="Times New Roman" w:hAnsi="Times New Roman" w:cs="Times New Roman"/>
                <w:bCs/>
                <w:i/>
                <w:sz w:val="27"/>
                <w:szCs w:val="27"/>
              </w:rPr>
              <w:t>6</w:t>
            </w:r>
          </w:p>
        </w:tc>
      </w:tr>
    </w:tbl>
    <w:p w14:paraId="3EFE95B3" w14:textId="23803E00" w:rsidR="00D85B7D" w:rsidRPr="009301CB" w:rsidRDefault="00003EFF">
      <w:pPr>
        <w:rPr>
          <w:rFonts w:ascii="Times New Roman" w:hAnsi="Times New Roman" w:cs="Times New Roman"/>
        </w:rPr>
      </w:pPr>
      <w:r w:rsidRPr="00EF6852">
        <w:rPr>
          <w:b/>
          <w:bCs/>
          <w:sz w:val="27"/>
          <w:szCs w:val="27"/>
        </w:rPr>
        <w:t xml:space="preserve">                                                                  </w:t>
      </w:r>
    </w:p>
    <w:p w14:paraId="2656409D" w14:textId="4A4F3BED" w:rsidR="006E0E12" w:rsidRPr="005A5834" w:rsidRDefault="003204C2" w:rsidP="00003EFF">
      <w:pPr>
        <w:pStyle w:val="Vnbnnidung0"/>
        <w:spacing w:after="0"/>
        <w:ind w:firstLine="0"/>
        <w:jc w:val="right"/>
        <w:rPr>
          <w:rStyle w:val="Vnbnnidung"/>
          <w:b/>
          <w:bCs/>
          <w:i/>
          <w:color w:val="000000"/>
          <w:sz w:val="32"/>
          <w:lang w:val="vi-VN" w:eastAsia="vi-VN"/>
        </w:rPr>
      </w:pPr>
      <w:r w:rsidRPr="005A5834">
        <w:rPr>
          <w:rStyle w:val="Vnbnnidung"/>
          <w:b/>
          <w:bCs/>
          <w:i/>
          <w:color w:val="000000"/>
          <w:sz w:val="28"/>
          <w:highlight w:val="yellow"/>
          <w:lang w:val="vi-VN" w:eastAsia="vi-VN"/>
        </w:rPr>
        <w:t>(</w:t>
      </w:r>
      <w:r w:rsidR="00003EFF" w:rsidRPr="005A5834">
        <w:rPr>
          <w:rStyle w:val="Vnbnnidung"/>
          <w:b/>
          <w:bCs/>
          <w:i/>
          <w:color w:val="000000"/>
          <w:sz w:val="28"/>
          <w:highlight w:val="yellow"/>
          <w:lang w:val="vi-VN" w:eastAsia="vi-VN"/>
        </w:rPr>
        <w:t>Dự thảo</w:t>
      </w:r>
      <w:r w:rsidRPr="005A5834">
        <w:rPr>
          <w:rStyle w:val="Vnbnnidung"/>
          <w:b/>
          <w:bCs/>
          <w:i/>
          <w:color w:val="000000"/>
          <w:sz w:val="28"/>
          <w:highlight w:val="yellow"/>
          <w:lang w:val="vi-VN" w:eastAsia="vi-VN"/>
        </w:rPr>
        <w:t>)</w:t>
      </w:r>
    </w:p>
    <w:p w14:paraId="32F60AE2" w14:textId="77777777" w:rsidR="000036DA" w:rsidRPr="005A5834" w:rsidRDefault="000036DA" w:rsidP="00F91E0D">
      <w:pPr>
        <w:pStyle w:val="Vnbnnidung0"/>
        <w:spacing w:after="0"/>
        <w:ind w:firstLine="0"/>
        <w:rPr>
          <w:rStyle w:val="Vnbnnidung"/>
          <w:b/>
          <w:bCs/>
          <w:color w:val="000000"/>
          <w:sz w:val="28"/>
          <w:szCs w:val="20"/>
          <w:lang w:val="vi-VN" w:eastAsia="vi-VN"/>
        </w:rPr>
      </w:pPr>
    </w:p>
    <w:p w14:paraId="05262E77" w14:textId="5A48B935" w:rsidR="00F91E0D" w:rsidRPr="005A5834" w:rsidRDefault="00F91E0D" w:rsidP="00F91E0D">
      <w:pPr>
        <w:pStyle w:val="Vnbnnidung0"/>
        <w:spacing w:after="0"/>
        <w:ind w:firstLine="0"/>
        <w:rPr>
          <w:rStyle w:val="Vnbnnidung"/>
          <w:b/>
          <w:bCs/>
          <w:color w:val="000000"/>
          <w:sz w:val="28"/>
          <w:szCs w:val="20"/>
          <w:lang w:val="vi-VN" w:eastAsia="vi-VN"/>
        </w:rPr>
      </w:pPr>
      <w:r w:rsidRPr="005A5834">
        <w:rPr>
          <w:rStyle w:val="Vnbnnidung"/>
          <w:b/>
          <w:bCs/>
          <w:color w:val="000000"/>
          <w:sz w:val="28"/>
          <w:szCs w:val="20"/>
          <w:lang w:val="vi-VN" w:eastAsia="vi-VN"/>
        </w:rPr>
        <w:t>Phụ lục 01:</w:t>
      </w:r>
    </w:p>
    <w:p w14:paraId="499CF118" w14:textId="471809C7" w:rsidR="00F91E0D" w:rsidRPr="005A5834" w:rsidRDefault="0032374D" w:rsidP="0061601C">
      <w:pPr>
        <w:pStyle w:val="Vnbnnidung0"/>
        <w:spacing w:after="0"/>
        <w:ind w:firstLine="0"/>
        <w:jc w:val="center"/>
        <w:rPr>
          <w:rStyle w:val="Vnbnnidung"/>
          <w:b/>
          <w:bCs/>
          <w:color w:val="000000"/>
          <w:szCs w:val="28"/>
          <w:lang w:val="vi-VN" w:eastAsia="vi-VN"/>
        </w:rPr>
      </w:pPr>
      <w:r w:rsidRPr="005A5834">
        <w:rPr>
          <w:rStyle w:val="Vnbnnidung"/>
          <w:b/>
          <w:bCs/>
          <w:color w:val="000000"/>
          <w:szCs w:val="20"/>
          <w:lang w:val="vi-VN" w:eastAsia="vi-VN"/>
        </w:rPr>
        <w:t>BÁO CÁO</w:t>
      </w:r>
      <w:r w:rsidR="00F91E0D" w:rsidRPr="005A5834">
        <w:rPr>
          <w:rStyle w:val="Vnbnnidung"/>
          <w:b/>
          <w:bCs/>
          <w:color w:val="000000"/>
          <w:szCs w:val="28"/>
          <w:lang w:val="vi-VN" w:eastAsia="vi-VN"/>
        </w:rPr>
        <w:t xml:space="preserve"> </w:t>
      </w:r>
      <w:r w:rsidR="007249F1" w:rsidRPr="005A5834">
        <w:rPr>
          <w:rStyle w:val="Vnbnnidung"/>
          <w:b/>
          <w:bCs/>
          <w:color w:val="000000"/>
          <w:szCs w:val="28"/>
          <w:lang w:val="vi-VN" w:eastAsia="vi-VN"/>
        </w:rPr>
        <w:t xml:space="preserve">ĐÁNH GIÁ </w:t>
      </w:r>
    </w:p>
    <w:p w14:paraId="114CB713" w14:textId="63E45EDC" w:rsidR="00F91E0D" w:rsidRPr="005A5834" w:rsidRDefault="007249F1" w:rsidP="0061601C">
      <w:pPr>
        <w:pStyle w:val="Vnbnnidung0"/>
        <w:spacing w:after="0"/>
        <w:ind w:firstLine="0"/>
        <w:jc w:val="center"/>
        <w:rPr>
          <w:rStyle w:val="Vnbnnidung"/>
          <w:b/>
          <w:bCs/>
          <w:color w:val="000000"/>
          <w:szCs w:val="28"/>
          <w:lang w:val="vi-VN" w:eastAsia="vi-VN"/>
        </w:rPr>
      </w:pPr>
      <w:r w:rsidRPr="005A5834">
        <w:rPr>
          <w:rStyle w:val="Vnbnnidung"/>
          <w:b/>
          <w:bCs/>
          <w:color w:val="000000"/>
          <w:szCs w:val="28"/>
          <w:lang w:val="vi-VN" w:eastAsia="vi-VN"/>
        </w:rPr>
        <w:t xml:space="preserve">CỦA THÀNH VIÊN HỘI ĐỒNG QUẢN TRỊ </w:t>
      </w:r>
      <w:r w:rsidR="00F91E0D" w:rsidRPr="005A5834">
        <w:rPr>
          <w:rStyle w:val="Vnbnnidung"/>
          <w:b/>
          <w:bCs/>
          <w:color w:val="000000"/>
          <w:szCs w:val="28"/>
          <w:lang w:val="vi-VN" w:eastAsia="vi-VN"/>
        </w:rPr>
        <w:t>ĐỘC LẬP</w:t>
      </w:r>
    </w:p>
    <w:p w14:paraId="4A86827E" w14:textId="7BCB29EB" w:rsidR="0032374D" w:rsidRPr="005A5834" w:rsidRDefault="00F91E0D" w:rsidP="0061601C">
      <w:pPr>
        <w:pStyle w:val="Vnbnnidung0"/>
        <w:spacing w:after="0"/>
        <w:ind w:firstLine="0"/>
        <w:jc w:val="center"/>
        <w:rPr>
          <w:rStyle w:val="Vnbnnidung"/>
          <w:b/>
          <w:bCs/>
          <w:i/>
          <w:iCs/>
          <w:color w:val="000000"/>
          <w:sz w:val="22"/>
          <w:szCs w:val="20"/>
          <w:lang w:val="vi-VN" w:eastAsia="vi-VN"/>
        </w:rPr>
      </w:pPr>
      <w:r w:rsidRPr="005A5834">
        <w:rPr>
          <w:rStyle w:val="Vnbnnidung"/>
          <w:b/>
          <w:bCs/>
          <w:color w:val="000000"/>
          <w:szCs w:val="28"/>
          <w:lang w:val="vi-VN" w:eastAsia="vi-VN"/>
        </w:rPr>
        <w:t xml:space="preserve">VỀ HOẠT ĐỘNG CỦA HỘI ĐỒNG QUẢN TRỊ </w:t>
      </w:r>
      <w:r w:rsidR="007249F1" w:rsidRPr="005A5834">
        <w:rPr>
          <w:rStyle w:val="Vnbnnidung"/>
          <w:b/>
          <w:bCs/>
          <w:color w:val="000000"/>
          <w:szCs w:val="28"/>
          <w:lang w:val="vi-VN" w:eastAsia="vi-VN"/>
        </w:rPr>
        <w:t>NĂM 202</w:t>
      </w:r>
      <w:r w:rsidR="004D3148" w:rsidRPr="005A5834">
        <w:rPr>
          <w:rStyle w:val="Vnbnnidung"/>
          <w:b/>
          <w:bCs/>
          <w:color w:val="000000"/>
          <w:szCs w:val="28"/>
          <w:lang w:val="vi-VN" w:eastAsia="vi-VN"/>
        </w:rPr>
        <w:t>5</w:t>
      </w:r>
      <w:r w:rsidR="0032374D" w:rsidRPr="005A5834">
        <w:rPr>
          <w:rStyle w:val="Vnbnnidung"/>
          <w:b/>
          <w:bCs/>
          <w:color w:val="000000"/>
          <w:szCs w:val="28"/>
          <w:lang w:val="vi-VN" w:eastAsia="vi-VN"/>
        </w:rPr>
        <w:br/>
      </w:r>
    </w:p>
    <w:p w14:paraId="7139EF4F" w14:textId="6A6B0737" w:rsidR="0032374D" w:rsidRPr="005A5834" w:rsidRDefault="002F7B7A" w:rsidP="00792897">
      <w:pPr>
        <w:pStyle w:val="Chthchbng0"/>
        <w:spacing w:line="276" w:lineRule="auto"/>
        <w:ind w:firstLine="562"/>
        <w:jc w:val="both"/>
        <w:rPr>
          <w:i w:val="0"/>
          <w:lang w:val="vi-VN"/>
        </w:rPr>
      </w:pPr>
      <w:r w:rsidRPr="005A5834">
        <w:rPr>
          <w:i w:val="0"/>
          <w:lang w:val="vi-VN"/>
        </w:rPr>
        <w:t xml:space="preserve">Thành viên Hội đồng quản trị </w:t>
      </w:r>
      <w:r w:rsidR="001A4BC7" w:rsidRPr="005A5834">
        <w:rPr>
          <w:i w:val="0"/>
          <w:lang w:val="vi-VN"/>
        </w:rPr>
        <w:t xml:space="preserve">độc lập </w:t>
      </w:r>
      <w:r w:rsidR="00A15A8F" w:rsidRPr="005A5834">
        <w:rPr>
          <w:i w:val="0"/>
          <w:lang w:val="vi-VN"/>
        </w:rPr>
        <w:t xml:space="preserve">Tập đoàn Xăng dầu Việt Nam </w:t>
      </w:r>
      <w:r w:rsidR="000007B5" w:rsidRPr="005A5834">
        <w:rPr>
          <w:i w:val="0"/>
          <w:lang w:val="vi-VN"/>
        </w:rPr>
        <w:t>(</w:t>
      </w:r>
      <w:r w:rsidR="001A4BC7" w:rsidRPr="005A5834">
        <w:rPr>
          <w:i w:val="0"/>
          <w:lang w:val="vi-VN"/>
        </w:rPr>
        <w:t>Tập đoàn/</w:t>
      </w:r>
      <w:r w:rsidR="000007B5" w:rsidRPr="005A5834">
        <w:rPr>
          <w:i w:val="0"/>
          <w:lang w:val="vi-VN"/>
        </w:rPr>
        <w:t>Petrolimex)</w:t>
      </w:r>
      <w:r w:rsidR="00375080" w:rsidRPr="005A5834">
        <w:rPr>
          <w:i w:val="0"/>
          <w:lang w:val="vi-VN"/>
        </w:rPr>
        <w:t xml:space="preserve"> </w:t>
      </w:r>
      <w:r w:rsidR="00A15A8F" w:rsidRPr="005A5834">
        <w:rPr>
          <w:i w:val="0"/>
          <w:lang w:val="vi-VN"/>
        </w:rPr>
        <w:t xml:space="preserve">đánh giá hoạt động của Hội đồng quản trị </w:t>
      </w:r>
      <w:r w:rsidR="000007B5" w:rsidRPr="005A5834">
        <w:rPr>
          <w:i w:val="0"/>
          <w:lang w:val="vi-VN"/>
        </w:rPr>
        <w:t>(HĐQT)</w:t>
      </w:r>
      <w:r w:rsidR="001A4BC7" w:rsidRPr="005A5834">
        <w:rPr>
          <w:i w:val="0"/>
          <w:lang w:val="vi-VN"/>
        </w:rPr>
        <w:t xml:space="preserve"> Petrolimex</w:t>
      </w:r>
      <w:r w:rsidR="000007B5" w:rsidRPr="005A5834">
        <w:rPr>
          <w:i w:val="0"/>
          <w:lang w:val="vi-VN"/>
        </w:rPr>
        <w:t xml:space="preserve"> </w:t>
      </w:r>
      <w:r w:rsidR="002E481A" w:rsidRPr="005A5834">
        <w:rPr>
          <w:i w:val="0"/>
          <w:lang w:val="vi-VN"/>
        </w:rPr>
        <w:t>trong n</w:t>
      </w:r>
      <w:r w:rsidR="00A15A8F" w:rsidRPr="005A5834">
        <w:rPr>
          <w:i w:val="0"/>
          <w:lang w:val="vi-VN"/>
        </w:rPr>
        <w:t>ăm 202</w:t>
      </w:r>
      <w:r w:rsidR="004D3148" w:rsidRPr="005A5834">
        <w:rPr>
          <w:i w:val="0"/>
          <w:lang w:val="vi-VN"/>
        </w:rPr>
        <w:t>5</w:t>
      </w:r>
      <w:r w:rsidR="0083662B" w:rsidRPr="005A5834">
        <w:rPr>
          <w:i w:val="0"/>
          <w:lang w:val="vi-VN"/>
        </w:rPr>
        <w:t xml:space="preserve"> </w:t>
      </w:r>
      <w:r w:rsidR="00A15A8F" w:rsidRPr="005A5834">
        <w:rPr>
          <w:i w:val="0"/>
          <w:lang w:val="vi-VN"/>
        </w:rPr>
        <w:t>như sau:</w:t>
      </w:r>
    </w:p>
    <w:p w14:paraId="55C18D79" w14:textId="13C31945" w:rsidR="002A458C" w:rsidRPr="005A5834" w:rsidRDefault="002A458C" w:rsidP="00792897">
      <w:pPr>
        <w:pStyle w:val="Chthchbng0"/>
        <w:spacing w:before="120" w:after="120" w:line="276" w:lineRule="auto"/>
        <w:ind w:firstLine="562"/>
        <w:jc w:val="both"/>
        <w:rPr>
          <w:b/>
          <w:i w:val="0"/>
          <w:lang w:val="vi-VN"/>
        </w:rPr>
      </w:pPr>
      <w:r w:rsidRPr="005A5834">
        <w:rPr>
          <w:b/>
          <w:i w:val="0"/>
          <w:lang w:val="vi-VN"/>
        </w:rPr>
        <w:t xml:space="preserve">1. </w:t>
      </w:r>
      <w:r w:rsidR="00A609A3" w:rsidRPr="005A5834">
        <w:rPr>
          <w:b/>
          <w:i w:val="0"/>
          <w:lang w:val="vi-VN"/>
        </w:rPr>
        <w:t>C</w:t>
      </w:r>
      <w:r w:rsidRPr="005A5834">
        <w:rPr>
          <w:b/>
          <w:i w:val="0"/>
          <w:lang w:val="vi-VN"/>
        </w:rPr>
        <w:t>ơ cấu tổ chức của Hội đồng quản trị:</w:t>
      </w:r>
    </w:p>
    <w:p w14:paraId="2ACB06EB" w14:textId="38F278BC" w:rsidR="0024194E" w:rsidRPr="005A5834" w:rsidRDefault="00EA3F90" w:rsidP="00792897">
      <w:pPr>
        <w:pStyle w:val="Chthchbng0"/>
        <w:spacing w:line="276" w:lineRule="auto"/>
        <w:ind w:firstLine="562"/>
        <w:jc w:val="both"/>
        <w:rPr>
          <w:i w:val="0"/>
          <w:color w:val="000000"/>
          <w:lang w:val="vi-VN"/>
        </w:rPr>
      </w:pPr>
      <w:r w:rsidRPr="005A5834">
        <w:rPr>
          <w:i w:val="0"/>
          <w:color w:val="000000"/>
          <w:lang w:val="vi-VN"/>
        </w:rPr>
        <w:t>Trong năm 202</w:t>
      </w:r>
      <w:r w:rsidR="004D3148" w:rsidRPr="005A5834">
        <w:rPr>
          <w:i w:val="0"/>
          <w:color w:val="000000"/>
          <w:lang w:val="vi-VN"/>
        </w:rPr>
        <w:t>5</w:t>
      </w:r>
      <w:r w:rsidR="005C04E0" w:rsidRPr="005A5834">
        <w:rPr>
          <w:i w:val="0"/>
          <w:color w:val="000000"/>
          <w:lang w:val="vi-VN"/>
        </w:rPr>
        <w:t xml:space="preserve">, </w:t>
      </w:r>
      <w:r w:rsidRPr="005A5834">
        <w:rPr>
          <w:i w:val="0"/>
          <w:color w:val="000000"/>
          <w:lang w:val="vi-VN"/>
        </w:rPr>
        <w:t xml:space="preserve">HĐQT </w:t>
      </w:r>
      <w:r w:rsidR="005C04E0" w:rsidRPr="005A5834">
        <w:rPr>
          <w:i w:val="0"/>
          <w:color w:val="000000"/>
          <w:lang w:val="vi-VN"/>
        </w:rPr>
        <w:t>gồm 0</w:t>
      </w:r>
      <w:r w:rsidR="00996B17" w:rsidRPr="005A5834">
        <w:rPr>
          <w:i w:val="0"/>
          <w:color w:val="000000"/>
          <w:lang w:val="vi-VN"/>
        </w:rPr>
        <w:t>7</w:t>
      </w:r>
      <w:r w:rsidR="005C04E0" w:rsidRPr="005A5834">
        <w:rPr>
          <w:i w:val="0"/>
          <w:color w:val="000000"/>
          <w:lang w:val="vi-VN"/>
        </w:rPr>
        <w:t xml:space="preserve"> thành viên, trong đó </w:t>
      </w:r>
      <w:r w:rsidR="0024194E" w:rsidRPr="005A5834">
        <w:rPr>
          <w:i w:val="0"/>
          <w:color w:val="000000"/>
          <w:lang w:val="vi-VN"/>
        </w:rPr>
        <w:t xml:space="preserve">có </w:t>
      </w:r>
      <w:r w:rsidR="005C04E0" w:rsidRPr="005A5834">
        <w:rPr>
          <w:i w:val="0"/>
          <w:color w:val="000000"/>
          <w:lang w:val="vi-VN"/>
        </w:rPr>
        <w:t>0</w:t>
      </w:r>
      <w:r w:rsidR="00B33955" w:rsidRPr="005A5834">
        <w:rPr>
          <w:i w:val="0"/>
          <w:color w:val="000000"/>
          <w:lang w:val="vi-VN"/>
        </w:rPr>
        <w:t>4</w:t>
      </w:r>
      <w:r w:rsidR="005C04E0" w:rsidRPr="005A5834">
        <w:rPr>
          <w:i w:val="0"/>
          <w:color w:val="000000"/>
          <w:lang w:val="vi-VN"/>
        </w:rPr>
        <w:t xml:space="preserve"> thành viên không điều hành, 0</w:t>
      </w:r>
      <w:r w:rsidR="00B33955" w:rsidRPr="005A5834">
        <w:rPr>
          <w:i w:val="0"/>
          <w:color w:val="000000"/>
          <w:lang w:val="vi-VN"/>
        </w:rPr>
        <w:t>2</w:t>
      </w:r>
      <w:r w:rsidR="005C04E0" w:rsidRPr="005A5834">
        <w:rPr>
          <w:i w:val="0"/>
          <w:color w:val="000000"/>
          <w:lang w:val="vi-VN"/>
        </w:rPr>
        <w:t xml:space="preserve"> thành viên điều hành và 01 thành viên độc lập.</w:t>
      </w:r>
    </w:p>
    <w:p w14:paraId="569E9EE3" w14:textId="346F65F0" w:rsidR="0032374D" w:rsidRPr="005A5834" w:rsidRDefault="0011073B" w:rsidP="00792897">
      <w:pPr>
        <w:pStyle w:val="Vnbnnidung0"/>
        <w:tabs>
          <w:tab w:val="left" w:pos="874"/>
        </w:tabs>
        <w:spacing w:before="120" w:after="120" w:line="276" w:lineRule="auto"/>
        <w:ind w:firstLine="562"/>
        <w:jc w:val="both"/>
        <w:rPr>
          <w:color w:val="000000"/>
          <w:lang w:val="vi-VN"/>
        </w:rPr>
      </w:pPr>
      <w:r w:rsidRPr="005A5834">
        <w:rPr>
          <w:rStyle w:val="Vnbnnidung"/>
          <w:b/>
          <w:bCs/>
          <w:color w:val="000000"/>
          <w:highlight w:val="white"/>
          <w:lang w:val="vi-VN"/>
        </w:rPr>
        <w:t>2</w:t>
      </w:r>
      <w:r w:rsidR="0032374D" w:rsidRPr="005A5834">
        <w:rPr>
          <w:rStyle w:val="Vnbnnidung"/>
          <w:b/>
          <w:bCs/>
          <w:color w:val="000000"/>
          <w:highlight w:val="white"/>
          <w:lang w:val="vi-VN"/>
        </w:rPr>
        <w:t>.</w:t>
      </w:r>
      <w:r w:rsidR="0032374D" w:rsidRPr="005A5834">
        <w:rPr>
          <w:rStyle w:val="Vnbnnidung"/>
          <w:b/>
          <w:bCs/>
          <w:color w:val="000000"/>
          <w:lang w:val="vi-VN"/>
        </w:rPr>
        <w:t xml:space="preserve"> </w:t>
      </w:r>
      <w:r w:rsidR="008E600B" w:rsidRPr="005A5834">
        <w:rPr>
          <w:rStyle w:val="Vnbnnidung"/>
          <w:b/>
          <w:bCs/>
          <w:color w:val="000000"/>
          <w:lang w:val="vi-VN" w:eastAsia="vi-VN"/>
        </w:rPr>
        <w:t xml:space="preserve">Về việc tổ chức các cuộc họp </w:t>
      </w:r>
      <w:r w:rsidR="002A458C" w:rsidRPr="005A5834">
        <w:rPr>
          <w:rStyle w:val="Vnbnnidung"/>
          <w:b/>
          <w:bCs/>
          <w:color w:val="000000"/>
          <w:lang w:val="vi-VN" w:eastAsia="vi-VN"/>
        </w:rPr>
        <w:t>Hội đồng quản trị</w:t>
      </w:r>
      <w:r w:rsidR="000F481D" w:rsidRPr="005A5834">
        <w:rPr>
          <w:rStyle w:val="Vnbnnidung"/>
          <w:b/>
          <w:bCs/>
          <w:color w:val="000000"/>
          <w:lang w:val="vi-VN" w:eastAsia="vi-VN"/>
        </w:rPr>
        <w:t xml:space="preserve"> và lấy ý kiến bằng văn bản</w:t>
      </w:r>
      <w:r w:rsidR="008E600B" w:rsidRPr="005A5834">
        <w:rPr>
          <w:rStyle w:val="Vnbnnidung"/>
          <w:b/>
          <w:bCs/>
          <w:color w:val="000000"/>
          <w:lang w:val="vi-VN" w:eastAsia="vi-VN"/>
        </w:rPr>
        <w:t>:</w:t>
      </w:r>
    </w:p>
    <w:p w14:paraId="5D72B9BE" w14:textId="5D805367" w:rsidR="00C901DD" w:rsidRDefault="00D514DA" w:rsidP="00792897">
      <w:pPr>
        <w:pStyle w:val="Vnbnnidung0"/>
        <w:spacing w:after="0" w:line="276" w:lineRule="auto"/>
        <w:ind w:firstLine="562"/>
        <w:jc w:val="both"/>
        <w:rPr>
          <w:iCs/>
          <w:lang w:val="vi-VN"/>
        </w:rPr>
      </w:pPr>
      <w:r w:rsidRPr="005A5834">
        <w:rPr>
          <w:iCs/>
          <w:lang w:val="vi-VN"/>
        </w:rPr>
        <w:t xml:space="preserve">- </w:t>
      </w:r>
      <w:r w:rsidR="00A35549" w:rsidRPr="005A5834">
        <w:rPr>
          <w:iCs/>
          <w:lang w:val="vi-VN"/>
        </w:rPr>
        <w:t>N</w:t>
      </w:r>
      <w:r w:rsidR="0007352D" w:rsidRPr="00671F06">
        <w:rPr>
          <w:iCs/>
          <w:lang w:val="vi-VN"/>
        </w:rPr>
        <w:t>ăm 202</w:t>
      </w:r>
      <w:r w:rsidR="0070164D" w:rsidRPr="005A5834">
        <w:rPr>
          <w:iCs/>
          <w:lang w:val="vi-VN"/>
        </w:rPr>
        <w:t>5</w:t>
      </w:r>
      <w:r w:rsidR="0007352D" w:rsidRPr="00671F06">
        <w:rPr>
          <w:iCs/>
          <w:lang w:val="vi-VN"/>
        </w:rPr>
        <w:t xml:space="preserve">, </w:t>
      </w:r>
      <w:r w:rsidR="008D0DF9" w:rsidRPr="00671F06">
        <w:rPr>
          <w:iCs/>
          <w:lang w:val="vi-VN"/>
        </w:rPr>
        <w:t>HĐQT</w:t>
      </w:r>
      <w:r w:rsidR="00A35549" w:rsidRPr="005A5834">
        <w:rPr>
          <w:iCs/>
          <w:lang w:val="vi-VN"/>
        </w:rPr>
        <w:t xml:space="preserve"> </w:t>
      </w:r>
      <w:r w:rsidR="00FE1E30" w:rsidRPr="005A5834">
        <w:rPr>
          <w:iCs/>
          <w:lang w:val="vi-VN"/>
        </w:rPr>
        <w:t xml:space="preserve">đã </w:t>
      </w:r>
      <w:r w:rsidR="00C901DD" w:rsidRPr="005A5834">
        <w:rPr>
          <w:iCs/>
          <w:lang w:val="vi-VN"/>
        </w:rPr>
        <w:t>tổ chức</w:t>
      </w:r>
      <w:r w:rsidR="008D0DF9" w:rsidRPr="00671F06">
        <w:rPr>
          <w:iCs/>
          <w:lang w:val="vi-VN"/>
        </w:rPr>
        <w:t xml:space="preserve"> </w:t>
      </w:r>
      <w:r w:rsidR="00293CBC" w:rsidRPr="005A5834">
        <w:rPr>
          <w:iCs/>
          <w:lang w:val="vi-VN"/>
        </w:rPr>
        <w:t>11</w:t>
      </w:r>
      <w:r w:rsidR="00CD0F49" w:rsidRPr="00671F06">
        <w:rPr>
          <w:iCs/>
          <w:lang w:val="vi-VN"/>
        </w:rPr>
        <w:t xml:space="preserve"> </w:t>
      </w:r>
      <w:r w:rsidR="00C901DD" w:rsidRPr="005A5834">
        <w:rPr>
          <w:iCs/>
          <w:lang w:val="vi-VN"/>
        </w:rPr>
        <w:t>phiên</w:t>
      </w:r>
      <w:r w:rsidR="00C901DD" w:rsidRPr="00671F06">
        <w:rPr>
          <w:iCs/>
          <w:lang w:val="vi-VN"/>
        </w:rPr>
        <w:t xml:space="preserve"> </w:t>
      </w:r>
      <w:r w:rsidR="00CD0F49" w:rsidRPr="00671F06">
        <w:rPr>
          <w:iCs/>
          <w:lang w:val="vi-VN"/>
        </w:rPr>
        <w:t xml:space="preserve">họp </w:t>
      </w:r>
      <w:r w:rsidR="00C427FA">
        <w:rPr>
          <w:iCs/>
          <w:lang w:val="vi-VN"/>
        </w:rPr>
        <w:t xml:space="preserve">và </w:t>
      </w:r>
      <w:r w:rsidR="006E7E4F" w:rsidRPr="005A5834">
        <w:rPr>
          <w:iCs/>
          <w:lang w:val="vi-VN"/>
        </w:rPr>
        <w:t>1</w:t>
      </w:r>
      <w:r w:rsidR="00293CBC" w:rsidRPr="005A5834">
        <w:rPr>
          <w:iCs/>
          <w:lang w:val="vi-VN"/>
        </w:rPr>
        <w:t>23</w:t>
      </w:r>
      <w:r w:rsidR="00C901DD">
        <w:rPr>
          <w:iCs/>
          <w:lang w:val="vi-VN"/>
        </w:rPr>
        <w:t xml:space="preserve"> </w:t>
      </w:r>
      <w:r w:rsidR="00C427FA">
        <w:rPr>
          <w:iCs/>
          <w:lang w:val="vi-VN"/>
        </w:rPr>
        <w:t>l</w:t>
      </w:r>
      <w:r w:rsidR="00C901DD" w:rsidRPr="005A5834">
        <w:rPr>
          <w:iCs/>
          <w:lang w:val="vi-VN"/>
        </w:rPr>
        <w:t xml:space="preserve">ần </w:t>
      </w:r>
      <w:r w:rsidR="00C427FA">
        <w:rPr>
          <w:iCs/>
          <w:lang w:val="vi-VN"/>
        </w:rPr>
        <w:t xml:space="preserve">lấy ý kiến </w:t>
      </w:r>
      <w:r w:rsidR="002F22AE">
        <w:rPr>
          <w:iCs/>
          <w:lang w:val="vi-VN"/>
        </w:rPr>
        <w:t>bằng văn bản</w:t>
      </w:r>
      <w:r w:rsidR="00421D86" w:rsidRPr="005A5834">
        <w:rPr>
          <w:iCs/>
          <w:lang w:val="vi-VN"/>
        </w:rPr>
        <w:t>, qua đó ban hành</w:t>
      </w:r>
      <w:r w:rsidR="002F22AE">
        <w:rPr>
          <w:iCs/>
          <w:lang w:val="vi-VN"/>
        </w:rPr>
        <w:t xml:space="preserve"> </w:t>
      </w:r>
      <w:r w:rsidR="00421D86" w:rsidRPr="005A5834">
        <w:rPr>
          <w:iCs/>
          <w:lang w:val="vi-VN"/>
        </w:rPr>
        <w:t>444 Nghị quyết</w:t>
      </w:r>
      <w:r w:rsidR="00421D86" w:rsidRPr="00C901DD">
        <w:rPr>
          <w:iCs/>
          <w:lang w:val="vi-VN"/>
        </w:rPr>
        <w:t xml:space="preserve"> </w:t>
      </w:r>
      <w:r w:rsidR="00C901DD" w:rsidRPr="00C901DD">
        <w:rPr>
          <w:iCs/>
          <w:lang w:val="vi-VN"/>
        </w:rPr>
        <w:t>để quyết định các nội dung chủ yếu thuộc chức trách, nhiệm vụ của HĐQT để chỉ đạo, quản lý, giám sát các hoạt động của Tập đoàn</w:t>
      </w:r>
      <w:r w:rsidR="00CD0F49" w:rsidRPr="00671F06">
        <w:rPr>
          <w:iCs/>
          <w:lang w:val="vi-VN"/>
        </w:rPr>
        <w:t xml:space="preserve">. </w:t>
      </w:r>
    </w:p>
    <w:p w14:paraId="33690538" w14:textId="35B69725" w:rsidR="00BC3E14" w:rsidRPr="005A5834" w:rsidRDefault="00C901DD" w:rsidP="00792897">
      <w:pPr>
        <w:pStyle w:val="Vnbnnidung0"/>
        <w:spacing w:after="0" w:line="276" w:lineRule="auto"/>
        <w:ind w:firstLine="562"/>
        <w:jc w:val="both"/>
        <w:rPr>
          <w:iCs/>
          <w:lang w:val="vi-VN"/>
        </w:rPr>
      </w:pPr>
      <w:r w:rsidRPr="005A5834">
        <w:rPr>
          <w:iCs/>
          <w:lang w:val="vi-VN"/>
        </w:rPr>
        <w:t xml:space="preserve">- Các cuộc họp của HĐQT đã được triệu tập và thực hiện theo đúng quy định </w:t>
      </w:r>
      <w:r w:rsidR="0067109B" w:rsidRPr="005A5834">
        <w:rPr>
          <w:iCs/>
          <w:lang w:val="vi-VN"/>
        </w:rPr>
        <w:t>tại Điều lệ, Quy chế nội bộ về quản trị, Quy chế hoạt động của HĐQT. Các tài liệu bao gồm: thông báo mời họp, hồ sơ, tài liệu họp hoặc lấy ý kiến bằng văn bản đều được gửi đầy đủ và đúng hạn đến các thành viên HĐQT, BKS trước khi dự họp.</w:t>
      </w:r>
      <w:r w:rsidR="004A4772" w:rsidRPr="005A5834">
        <w:rPr>
          <w:iCs/>
          <w:lang w:val="vi-VN"/>
        </w:rPr>
        <w:t xml:space="preserve"> Các nội dung trong cuộc họp HĐQT được báo cáo, thảo luận và đánh giá đầy đủ trên tinh thần công khai, minh bạch và </w:t>
      </w:r>
      <w:r w:rsidR="00BC3E14" w:rsidRPr="005A5834">
        <w:rPr>
          <w:iCs/>
          <w:lang w:val="vi-VN"/>
        </w:rPr>
        <w:t>cẩn trọng để đưa ra những định hướng và giải pháp tốt nhất cho Petrolimex.</w:t>
      </w:r>
      <w:r w:rsidR="005263DC" w:rsidRPr="005A5834">
        <w:rPr>
          <w:iCs/>
          <w:lang w:val="vi-VN"/>
        </w:rPr>
        <w:t xml:space="preserve"> </w:t>
      </w:r>
    </w:p>
    <w:p w14:paraId="7CE85DE4" w14:textId="571439DC" w:rsidR="00583256" w:rsidRPr="005A5834" w:rsidRDefault="00583256" w:rsidP="00792897">
      <w:pPr>
        <w:pStyle w:val="Vnbnnidung0"/>
        <w:spacing w:after="0" w:line="276" w:lineRule="auto"/>
        <w:ind w:firstLine="562"/>
        <w:jc w:val="both"/>
        <w:rPr>
          <w:iCs/>
          <w:lang w:val="vi-VN"/>
        </w:rPr>
      </w:pPr>
      <w:r w:rsidRPr="005A5834">
        <w:rPr>
          <w:iCs/>
          <w:lang w:val="vi-VN"/>
        </w:rPr>
        <w:t>- Các quyết định của HĐQT tại các cuộc họp HĐQT/lấy ý kiến bằng văn bản đều được HĐQT thông qua theo nguyên tắc đa số, phù hợp với quy định của pháp luật, Điều lệ, các quy chế quản trị nội bộ và Nghị quyết ĐHĐCĐ.</w:t>
      </w:r>
      <w:r w:rsidR="00FF62FD" w:rsidRPr="005A5834">
        <w:rPr>
          <w:iCs/>
          <w:lang w:val="vi-VN"/>
        </w:rPr>
        <w:t xml:space="preserve"> Biên bản cuộc họp/lấy ý kiến bằng văn bản được lập đầy đủ, đúng quy định.</w:t>
      </w:r>
    </w:p>
    <w:p w14:paraId="544EFD95" w14:textId="78BBD365" w:rsidR="0032374D" w:rsidRPr="005A5834" w:rsidRDefault="00E906BD" w:rsidP="00792897">
      <w:pPr>
        <w:pStyle w:val="Vnbnnidung0"/>
        <w:spacing w:before="120" w:after="120" w:line="276" w:lineRule="auto"/>
        <w:ind w:firstLine="562"/>
        <w:jc w:val="both"/>
        <w:rPr>
          <w:color w:val="000000"/>
          <w:lang w:val="vi-VN"/>
        </w:rPr>
      </w:pPr>
      <w:r w:rsidRPr="005A5834">
        <w:rPr>
          <w:rStyle w:val="Chthchbng"/>
          <w:b/>
          <w:bCs/>
          <w:i w:val="0"/>
          <w:color w:val="000000"/>
          <w:lang w:val="vi-VN"/>
        </w:rPr>
        <w:t>3</w:t>
      </w:r>
      <w:r w:rsidR="0032374D" w:rsidRPr="005A5834">
        <w:rPr>
          <w:rStyle w:val="Chthchbng"/>
          <w:b/>
          <w:bCs/>
          <w:i w:val="0"/>
          <w:color w:val="000000"/>
          <w:lang w:val="vi-VN"/>
        </w:rPr>
        <w:t xml:space="preserve">. </w:t>
      </w:r>
      <w:r w:rsidR="008E600B" w:rsidRPr="005A5834">
        <w:rPr>
          <w:rStyle w:val="Chthchbng"/>
          <w:b/>
          <w:bCs/>
          <w:i w:val="0"/>
          <w:color w:val="000000"/>
          <w:lang w:val="vi-VN" w:eastAsia="vi-VN"/>
        </w:rPr>
        <w:t xml:space="preserve">Về việc giám sát </w:t>
      </w:r>
      <w:r w:rsidR="00243F98" w:rsidRPr="005A5834">
        <w:rPr>
          <w:rStyle w:val="Chthchbng"/>
          <w:b/>
          <w:bCs/>
          <w:i w:val="0"/>
          <w:color w:val="000000"/>
          <w:lang w:val="vi-VN" w:eastAsia="vi-VN"/>
        </w:rPr>
        <w:t>hoạt động của Ban điều hành</w:t>
      </w:r>
      <w:r w:rsidR="0011073B" w:rsidRPr="005A5834">
        <w:rPr>
          <w:rStyle w:val="Chthchbng"/>
          <w:b/>
          <w:bCs/>
          <w:i w:val="0"/>
          <w:color w:val="000000"/>
          <w:lang w:val="vi-VN" w:eastAsia="vi-VN"/>
        </w:rPr>
        <w:t>:</w:t>
      </w:r>
    </w:p>
    <w:p w14:paraId="58D44F6F" w14:textId="34B8EFA2" w:rsidR="005F0049" w:rsidRPr="005A5834" w:rsidRDefault="00FF48B3" w:rsidP="00792897">
      <w:pPr>
        <w:pStyle w:val="Chthchbng0"/>
        <w:spacing w:line="276" w:lineRule="auto"/>
        <w:ind w:firstLine="562"/>
        <w:jc w:val="both"/>
        <w:rPr>
          <w:i w:val="0"/>
          <w:lang w:val="vi-VN"/>
        </w:rPr>
      </w:pPr>
      <w:r w:rsidRPr="005A5834">
        <w:rPr>
          <w:i w:val="0"/>
          <w:lang w:val="vi-VN"/>
        </w:rPr>
        <w:t xml:space="preserve">- HĐQT đã thực hiện tốt việc giám sát công tác điều hành và quản lý của </w:t>
      </w:r>
      <w:r w:rsidR="001F16F5" w:rsidRPr="005A5834">
        <w:rPr>
          <w:i w:val="0"/>
          <w:lang w:val="vi-VN"/>
        </w:rPr>
        <w:t xml:space="preserve">doanh nghiệp, trong đó Tổng giám đốc </w:t>
      </w:r>
      <w:r w:rsidR="001134A4" w:rsidRPr="005A5834">
        <w:rPr>
          <w:i w:val="0"/>
          <w:lang w:val="vi-VN"/>
        </w:rPr>
        <w:t xml:space="preserve">và Phó Tổng giám đốc </w:t>
      </w:r>
      <w:r w:rsidR="001F16F5" w:rsidRPr="005A5834">
        <w:rPr>
          <w:i w:val="0"/>
          <w:lang w:val="vi-VN"/>
        </w:rPr>
        <w:t>Petro</w:t>
      </w:r>
      <w:r w:rsidR="001134A4" w:rsidRPr="005A5834">
        <w:rPr>
          <w:i w:val="0"/>
          <w:lang w:val="vi-VN"/>
        </w:rPr>
        <w:t>li</w:t>
      </w:r>
      <w:r w:rsidR="001F16F5" w:rsidRPr="005A5834">
        <w:rPr>
          <w:i w:val="0"/>
          <w:lang w:val="vi-VN"/>
        </w:rPr>
        <w:t xml:space="preserve">mex đồng thời là thành viên HĐQT. Ban điều hành tham dự đầy đủ các cuộc họp HĐQT và thường xuyên báo cáo cập nhật tình </w:t>
      </w:r>
      <w:r w:rsidR="001F16F5" w:rsidRPr="005A5834">
        <w:rPr>
          <w:i w:val="0"/>
          <w:lang w:val="vi-VN"/>
        </w:rPr>
        <w:lastRenderedPageBreak/>
        <w:t>hình hoạt động kinh doanh định kỳ, cũng như các vấn đề phát sinh bất thường cho HĐQT để tiến hành họp, thảo luận và đưa ra các quyết định, giải pháp kịp thời, đúng đắn, nhằm duy trì ổn định hoạt động kinh doanh và bảo đảm tối đa lợi ích cho Petrolimex và cổ đông.</w:t>
      </w:r>
      <w:r w:rsidRPr="005A5834">
        <w:rPr>
          <w:i w:val="0"/>
          <w:lang w:val="vi-VN"/>
        </w:rPr>
        <w:t xml:space="preserve"> </w:t>
      </w:r>
    </w:p>
    <w:p w14:paraId="1E1BCF82" w14:textId="7F2BC440" w:rsidR="006201D9" w:rsidRPr="000036DA" w:rsidRDefault="00DD36AD" w:rsidP="00792897">
      <w:pPr>
        <w:pStyle w:val="Chthchbng0"/>
        <w:spacing w:line="276" w:lineRule="auto"/>
        <w:ind w:firstLine="562"/>
        <w:jc w:val="both"/>
        <w:rPr>
          <w:rFonts w:ascii="Courier New" w:eastAsia="Times New Roman" w:hAnsi="Courier New" w:cs="Courier New"/>
          <w:i w:val="0"/>
          <w:iCs w:val="0"/>
          <w:color w:val="000000"/>
          <w:sz w:val="24"/>
          <w:szCs w:val="24"/>
          <w:lang w:val="vi-VN" w:eastAsia="vi-VN"/>
        </w:rPr>
      </w:pPr>
      <w:r w:rsidRPr="005A5834">
        <w:rPr>
          <w:i w:val="0"/>
          <w:iCs w:val="0"/>
          <w:lang w:val="vi-VN"/>
        </w:rPr>
        <w:t xml:space="preserve">- </w:t>
      </w:r>
      <w:r w:rsidRPr="005A5834">
        <w:rPr>
          <w:i w:val="0"/>
          <w:lang w:val="vi-VN"/>
        </w:rPr>
        <w:t xml:space="preserve">Ban Điều hành đã hoàn thành tốt vai trò, nhiệm vụ điều hành hoạt động kinh doanh của Tập đoàn theo đúng Nghị quyết của </w:t>
      </w:r>
      <w:r w:rsidRPr="005A5834">
        <w:rPr>
          <w:i w:val="0"/>
          <w:iCs w:val="0"/>
          <w:lang w:val="vi-VN"/>
        </w:rPr>
        <w:t>ĐHĐCĐ</w:t>
      </w:r>
      <w:r w:rsidRPr="005A5834">
        <w:rPr>
          <w:i w:val="0"/>
          <w:lang w:val="vi-VN"/>
        </w:rPr>
        <w:t>, định hướng, chỉ đạo của HĐQT. Tổng Giám đốc và các cán bộ quản lý đã triển khai đầy đủ và thực hiện nghiêm túc các nghị quyết, quyết định của HĐQT. Trong quá trình điều hành, Tổng Giám đốc và các thành viên Ban Điều hành đã tuân thủ theo đúng phân cấp, quy định tại Điều lệ, các quy chế quản lý nội bộ của Tập đoàn.</w:t>
      </w:r>
    </w:p>
    <w:p w14:paraId="58D68DC0" w14:textId="0EE70087" w:rsidR="006201D9" w:rsidRPr="005A5834" w:rsidRDefault="006201D9" w:rsidP="00792897">
      <w:pPr>
        <w:pStyle w:val="Chthchbng0"/>
        <w:spacing w:before="120" w:after="120" w:line="276" w:lineRule="auto"/>
        <w:ind w:firstLine="562"/>
        <w:jc w:val="both"/>
        <w:rPr>
          <w:b/>
          <w:i w:val="0"/>
          <w:lang w:val="vi-VN"/>
        </w:rPr>
      </w:pPr>
      <w:r w:rsidRPr="005A5834">
        <w:rPr>
          <w:b/>
          <w:i w:val="0"/>
          <w:lang w:val="vi-VN"/>
        </w:rPr>
        <w:t>4. Đánh giá chung về hoạt động của Hội đồng quản trị</w:t>
      </w:r>
    </w:p>
    <w:p w14:paraId="2945667B" w14:textId="797ED33B" w:rsidR="00602560" w:rsidRPr="005A5834" w:rsidRDefault="00F1493C" w:rsidP="00792897">
      <w:pPr>
        <w:pStyle w:val="Chthchbng0"/>
        <w:spacing w:line="276" w:lineRule="auto"/>
        <w:ind w:firstLine="562"/>
        <w:jc w:val="both"/>
        <w:rPr>
          <w:i w:val="0"/>
          <w:lang w:val="vi-VN"/>
        </w:rPr>
      </w:pPr>
      <w:r w:rsidRPr="005A5834">
        <w:rPr>
          <w:i w:val="0"/>
          <w:lang w:val="vi-VN"/>
        </w:rPr>
        <w:t xml:space="preserve">- </w:t>
      </w:r>
      <w:r w:rsidR="00602560" w:rsidRPr="005A5834">
        <w:rPr>
          <w:i w:val="0"/>
          <w:lang w:val="vi-VN"/>
        </w:rPr>
        <w:t>Về tổng thể, năm 202</w:t>
      </w:r>
      <w:r w:rsidR="00CC33AF" w:rsidRPr="005A5834">
        <w:rPr>
          <w:i w:val="0"/>
          <w:lang w:val="vi-VN"/>
        </w:rPr>
        <w:t>5</w:t>
      </w:r>
      <w:r w:rsidR="00602560" w:rsidRPr="005A5834">
        <w:rPr>
          <w:i w:val="0"/>
          <w:lang w:val="vi-VN"/>
        </w:rPr>
        <w:t xml:space="preserve"> HĐQT đã thực hiện tốt vai trò của mình trong việc triển khai các kế hoạch, chủ trương, định hướng chiến lược do ĐHĐCĐ đề ra</w:t>
      </w:r>
      <w:r w:rsidR="0010158C" w:rsidRPr="005A5834">
        <w:rPr>
          <w:i w:val="0"/>
          <w:lang w:val="vi-VN"/>
        </w:rPr>
        <w:t xml:space="preserve">, trên cơ sở tuân thủ </w:t>
      </w:r>
      <w:r w:rsidR="0010158C" w:rsidRPr="005A5834">
        <w:rPr>
          <w:i w:val="0"/>
          <w:color w:val="000000"/>
          <w:lang w:val="vi-VN"/>
        </w:rPr>
        <w:t>đầy đủ Điều lệ Tập đoàn, các quy chế quản trị nội bộ và quy định pháp luật</w:t>
      </w:r>
      <w:r w:rsidR="00602560" w:rsidRPr="005A5834">
        <w:rPr>
          <w:i w:val="0"/>
          <w:lang w:val="vi-VN"/>
        </w:rPr>
        <w:t>.</w:t>
      </w:r>
    </w:p>
    <w:p w14:paraId="41A8F082" w14:textId="48D1537B" w:rsidR="00602560" w:rsidRPr="005A5834" w:rsidRDefault="00602560" w:rsidP="00792897">
      <w:pPr>
        <w:pStyle w:val="Chthchbng0"/>
        <w:spacing w:line="276" w:lineRule="auto"/>
        <w:ind w:firstLine="562"/>
        <w:jc w:val="both"/>
        <w:rPr>
          <w:i w:val="0"/>
          <w:color w:val="000000"/>
          <w:lang w:val="vi-VN"/>
        </w:rPr>
      </w:pPr>
      <w:r w:rsidRPr="005A5834">
        <w:rPr>
          <w:i w:val="0"/>
          <w:color w:val="000000"/>
          <w:lang w:val="vi-VN"/>
        </w:rPr>
        <w:t>- Năm 202</w:t>
      </w:r>
      <w:r w:rsidR="00CC33AF" w:rsidRPr="005A5834">
        <w:rPr>
          <w:i w:val="0"/>
          <w:color w:val="000000"/>
          <w:lang w:val="vi-VN"/>
        </w:rPr>
        <w:t>5</w:t>
      </w:r>
      <w:r w:rsidR="004E4CFE" w:rsidRPr="005A5834">
        <w:rPr>
          <w:i w:val="0"/>
          <w:color w:val="000000"/>
          <w:lang w:val="vi-VN"/>
        </w:rPr>
        <w:t>,</w:t>
      </w:r>
      <w:r w:rsidR="00666579" w:rsidRPr="005A5834">
        <w:rPr>
          <w:i w:val="0"/>
          <w:lang w:val="vi-VN"/>
        </w:rPr>
        <w:t xml:space="preserve"> trong bối cảnh </w:t>
      </w:r>
      <w:r w:rsidR="00666579" w:rsidRPr="005A5834">
        <w:rPr>
          <w:i w:val="0"/>
          <w:color w:val="000000"/>
          <w:lang w:val="vi-VN"/>
        </w:rPr>
        <w:t xml:space="preserve">gặp nhiều khó khăn </w:t>
      </w:r>
      <w:r w:rsidR="004E4CFE" w:rsidRPr="005A5834">
        <w:rPr>
          <w:i w:val="0"/>
          <w:color w:val="000000"/>
          <w:lang w:val="vi-VN"/>
        </w:rPr>
        <w:t>từ sự ảm đạm của kinh tế</w:t>
      </w:r>
      <w:r w:rsidR="00F95B73">
        <w:rPr>
          <w:i w:val="0"/>
          <w:color w:val="000000"/>
        </w:rPr>
        <w:t>, bất ổn địa chính trị trên thế giới</w:t>
      </w:r>
      <w:r w:rsidR="004E4CFE" w:rsidRPr="005A5834">
        <w:rPr>
          <w:i w:val="0"/>
          <w:color w:val="000000"/>
          <w:lang w:val="vi-VN"/>
        </w:rPr>
        <w:t xml:space="preserve"> và giá xăng dầu diễn biến khó đoán định,</w:t>
      </w:r>
      <w:r w:rsidR="00666579" w:rsidRPr="005A5834">
        <w:rPr>
          <w:i w:val="0"/>
          <w:color w:val="000000"/>
          <w:lang w:val="vi-VN"/>
        </w:rPr>
        <w:t xml:space="preserve"> </w:t>
      </w:r>
      <w:r w:rsidR="00B733CA" w:rsidRPr="005A5834">
        <w:rPr>
          <w:i w:val="0"/>
          <w:color w:val="000000"/>
          <w:lang w:val="vi-VN"/>
        </w:rPr>
        <w:t>nhưng với tinh thần trách nhiệm cao, đoàn kết, hợp tác thực hiện nhiệm vụ một cách trung thực, cẩn trọng, HĐQT đã triển khai các giải pháp quyết liệt trong công tác giám sát, chỉ đạo Ban điều hành thực hiện các Nghị quyết ĐHĐCĐ, nghị quyết HĐQT và hoàn thành vượt mức kế hoạch, đảm bảo lợi ích cho Petrolimex và cổ đông.</w:t>
      </w:r>
    </w:p>
    <w:p w14:paraId="14B264EE" w14:textId="77777777" w:rsidR="0032374D" w:rsidRPr="009301CB" w:rsidRDefault="0032374D" w:rsidP="0032374D">
      <w:pPr>
        <w:ind w:firstLine="720"/>
        <w:jc w:val="both"/>
        <w:rPr>
          <w:rFonts w:ascii="Times New Roman" w:hAnsi="Times New Roman" w:cs="Times New Roman"/>
          <w:sz w:val="22"/>
          <w:szCs w:val="22"/>
          <w:lang w:eastAsia="en-US"/>
        </w:rPr>
      </w:pPr>
    </w:p>
    <w:tbl>
      <w:tblPr>
        <w:tblW w:w="4961" w:type="dxa"/>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303A84" w:rsidRPr="009301CB" w14:paraId="76BE09B1" w14:textId="77777777" w:rsidTr="00841E24">
        <w:tc>
          <w:tcPr>
            <w:tcW w:w="4961" w:type="dxa"/>
            <w:tcBorders>
              <w:top w:val="nil"/>
              <w:left w:val="nil"/>
              <w:bottom w:val="nil"/>
              <w:right w:val="nil"/>
            </w:tcBorders>
          </w:tcPr>
          <w:p w14:paraId="4E3439F1" w14:textId="5E2EE9F5" w:rsidR="00303A84" w:rsidRPr="005A5834" w:rsidRDefault="00303A84" w:rsidP="006B296A">
            <w:pPr>
              <w:pStyle w:val="Vnbnnidung0"/>
              <w:spacing w:after="0"/>
              <w:ind w:firstLine="0"/>
              <w:jc w:val="center"/>
              <w:rPr>
                <w:sz w:val="25"/>
                <w:szCs w:val="25"/>
                <w:lang w:val="vi-VN"/>
              </w:rPr>
            </w:pPr>
            <w:r w:rsidRPr="005A5834">
              <w:rPr>
                <w:rStyle w:val="Vnbnnidung"/>
                <w:b/>
                <w:bCs/>
                <w:color w:val="000000"/>
                <w:sz w:val="25"/>
                <w:szCs w:val="25"/>
                <w:lang w:val="vi-VN" w:eastAsia="vi-VN"/>
              </w:rPr>
              <w:t xml:space="preserve">THÀNH VIÊN </w:t>
            </w:r>
            <w:r w:rsidRPr="005A5834">
              <w:rPr>
                <w:rStyle w:val="Vnbnnidung"/>
                <w:b/>
                <w:bCs/>
                <w:sz w:val="25"/>
                <w:szCs w:val="25"/>
                <w:lang w:val="vi-VN" w:eastAsia="vi-VN"/>
              </w:rPr>
              <w:t xml:space="preserve">HĐQT </w:t>
            </w:r>
            <w:r w:rsidRPr="005A5834">
              <w:rPr>
                <w:rStyle w:val="Vnbnnidung"/>
                <w:b/>
                <w:bCs/>
                <w:color w:val="000000"/>
                <w:sz w:val="25"/>
                <w:szCs w:val="25"/>
                <w:lang w:val="vi-VN" w:eastAsia="vi-VN"/>
              </w:rPr>
              <w:t>ĐỘC LẬP</w:t>
            </w:r>
            <w:r w:rsidRPr="005A5834">
              <w:rPr>
                <w:rStyle w:val="Vnbnnidung"/>
                <w:b/>
                <w:bCs/>
                <w:color w:val="000000"/>
                <w:sz w:val="25"/>
                <w:szCs w:val="25"/>
                <w:lang w:val="vi-VN" w:eastAsia="vi-VN"/>
              </w:rPr>
              <w:br/>
            </w:r>
          </w:p>
          <w:p w14:paraId="08F2DBC7" w14:textId="77777777" w:rsidR="00303A84" w:rsidRPr="005A5834" w:rsidRDefault="00303A84" w:rsidP="006B296A">
            <w:pPr>
              <w:pStyle w:val="Vnbnnidung0"/>
              <w:spacing w:after="0"/>
              <w:ind w:firstLine="0"/>
              <w:jc w:val="center"/>
              <w:rPr>
                <w:sz w:val="25"/>
                <w:szCs w:val="25"/>
                <w:lang w:val="vi-VN"/>
              </w:rPr>
            </w:pPr>
          </w:p>
          <w:p w14:paraId="157E2984" w14:textId="77777777" w:rsidR="00CC33AF" w:rsidRPr="005A5834" w:rsidRDefault="00CC33AF" w:rsidP="006B296A">
            <w:pPr>
              <w:pStyle w:val="Vnbnnidung0"/>
              <w:spacing w:after="0"/>
              <w:ind w:firstLine="0"/>
              <w:jc w:val="center"/>
              <w:rPr>
                <w:sz w:val="25"/>
                <w:szCs w:val="25"/>
                <w:lang w:val="vi-VN"/>
              </w:rPr>
            </w:pPr>
          </w:p>
          <w:p w14:paraId="0395248A" w14:textId="77777777" w:rsidR="00303A84" w:rsidRPr="005A5834" w:rsidRDefault="00303A84" w:rsidP="006B296A">
            <w:pPr>
              <w:pStyle w:val="Vnbnnidung0"/>
              <w:spacing w:after="0"/>
              <w:ind w:firstLine="0"/>
              <w:jc w:val="center"/>
              <w:rPr>
                <w:sz w:val="25"/>
                <w:szCs w:val="25"/>
                <w:lang w:val="vi-VN"/>
              </w:rPr>
            </w:pPr>
          </w:p>
          <w:p w14:paraId="3119A876" w14:textId="77777777" w:rsidR="00303A84" w:rsidRPr="005A5834" w:rsidRDefault="00303A84" w:rsidP="006B296A">
            <w:pPr>
              <w:pStyle w:val="Vnbnnidung0"/>
              <w:spacing w:after="0"/>
              <w:ind w:firstLine="0"/>
              <w:jc w:val="center"/>
              <w:rPr>
                <w:sz w:val="25"/>
                <w:szCs w:val="25"/>
                <w:lang w:val="vi-VN"/>
              </w:rPr>
            </w:pPr>
          </w:p>
          <w:p w14:paraId="2A14B059" w14:textId="1797BB32" w:rsidR="00303A84" w:rsidRPr="009301CB" w:rsidRDefault="00582DA8" w:rsidP="00BB5171">
            <w:pPr>
              <w:pStyle w:val="Vnbnnidung0"/>
              <w:spacing w:after="0"/>
              <w:ind w:firstLine="0"/>
              <w:jc w:val="center"/>
              <w:rPr>
                <w:b/>
                <w:sz w:val="25"/>
                <w:szCs w:val="25"/>
              </w:rPr>
            </w:pPr>
            <w:r>
              <w:rPr>
                <w:b/>
                <w:sz w:val="25"/>
                <w:szCs w:val="25"/>
              </w:rPr>
              <w:t>Đinh Thái Hương</w:t>
            </w:r>
          </w:p>
        </w:tc>
      </w:tr>
    </w:tbl>
    <w:p w14:paraId="4BC3E5BF" w14:textId="77777777" w:rsidR="0091507F" w:rsidRPr="009301CB" w:rsidRDefault="0091507F" w:rsidP="00BB5171">
      <w:pPr>
        <w:rPr>
          <w:rFonts w:ascii="Times New Roman" w:hAnsi="Times New Roman" w:cs="Times New Roman"/>
          <w:sz w:val="20"/>
          <w:szCs w:val="20"/>
        </w:rPr>
      </w:pPr>
    </w:p>
    <w:sectPr w:rsidR="0091507F" w:rsidRPr="009301CB" w:rsidSect="0011073B">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993" w:left="1418" w:header="17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C718" w14:textId="77777777" w:rsidR="00711249" w:rsidRDefault="00711249" w:rsidP="00831109">
      <w:r>
        <w:separator/>
      </w:r>
    </w:p>
  </w:endnote>
  <w:endnote w:type="continuationSeparator" w:id="0">
    <w:p w14:paraId="5189C66C" w14:textId="77777777" w:rsidR="00711249" w:rsidRDefault="00711249" w:rsidP="00831109">
      <w:r>
        <w:continuationSeparator/>
      </w:r>
    </w:p>
  </w:endnote>
  <w:endnote w:type="continuationNotice" w:id="1">
    <w:p w14:paraId="3B3AFAD7" w14:textId="77777777" w:rsidR="00711249" w:rsidRDefault="00711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B8D0" w14:textId="77777777" w:rsidR="00F056C3" w:rsidRDefault="00F05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4701"/>
      <w:docPartObj>
        <w:docPartGallery w:val="Page Numbers (Bottom of Page)"/>
        <w:docPartUnique/>
      </w:docPartObj>
    </w:sdtPr>
    <w:sdtEndPr>
      <w:rPr>
        <w:noProof/>
      </w:rPr>
    </w:sdtEndPr>
    <w:sdtContent>
      <w:p w14:paraId="6C62BA71" w14:textId="3EA9FFD8" w:rsidR="00F056C3" w:rsidRDefault="00F056C3">
        <w:pPr>
          <w:pStyle w:val="Footer"/>
          <w:jc w:val="center"/>
        </w:pPr>
        <w:r w:rsidRPr="00831109">
          <w:rPr>
            <w:sz w:val="22"/>
            <w:szCs w:val="22"/>
          </w:rPr>
          <w:fldChar w:fldCharType="begin"/>
        </w:r>
        <w:r w:rsidRPr="00831109">
          <w:rPr>
            <w:sz w:val="22"/>
            <w:szCs w:val="22"/>
          </w:rPr>
          <w:instrText xml:space="preserve"> PAGE   \* MERGEFORMAT </w:instrText>
        </w:r>
        <w:r w:rsidRPr="00831109">
          <w:rPr>
            <w:sz w:val="22"/>
            <w:szCs w:val="22"/>
          </w:rPr>
          <w:fldChar w:fldCharType="separate"/>
        </w:r>
        <w:r>
          <w:rPr>
            <w:noProof/>
            <w:sz w:val="22"/>
            <w:szCs w:val="22"/>
          </w:rPr>
          <w:t>2</w:t>
        </w:r>
        <w:r w:rsidRPr="00831109">
          <w:rPr>
            <w:noProof/>
            <w:sz w:val="22"/>
            <w:szCs w:val="22"/>
          </w:rPr>
          <w:fldChar w:fldCharType="end"/>
        </w:r>
      </w:p>
    </w:sdtContent>
  </w:sdt>
  <w:p w14:paraId="43F1E74E" w14:textId="77777777" w:rsidR="00F056C3" w:rsidRDefault="00F05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5022" w14:textId="77777777" w:rsidR="00F056C3" w:rsidRDefault="00F0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4313" w14:textId="77777777" w:rsidR="00711249" w:rsidRDefault="00711249" w:rsidP="00831109">
      <w:r>
        <w:separator/>
      </w:r>
    </w:p>
  </w:footnote>
  <w:footnote w:type="continuationSeparator" w:id="0">
    <w:p w14:paraId="7AB66D7E" w14:textId="77777777" w:rsidR="00711249" w:rsidRDefault="00711249" w:rsidP="00831109">
      <w:r>
        <w:continuationSeparator/>
      </w:r>
    </w:p>
  </w:footnote>
  <w:footnote w:type="continuationNotice" w:id="1">
    <w:p w14:paraId="0CD02FE9" w14:textId="77777777" w:rsidR="00711249" w:rsidRDefault="00711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3220" w14:textId="77777777" w:rsidR="00F056C3" w:rsidRDefault="00F0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233777"/>
      <w:docPartObj>
        <w:docPartGallery w:val="Watermarks"/>
        <w:docPartUnique/>
      </w:docPartObj>
    </w:sdtPr>
    <w:sdtEndPr/>
    <w:sdtContent>
      <w:p w14:paraId="3097DF14" w14:textId="173B5AD7" w:rsidR="00F056C3" w:rsidRDefault="00711249">
        <w:pPr>
          <w:pStyle w:val="Header"/>
        </w:pPr>
        <w:r>
          <w:rPr>
            <w:noProof/>
          </w:rPr>
          <w:pict w14:anchorId="2F001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F5FD" w14:textId="77777777" w:rsidR="00F056C3" w:rsidRDefault="00F0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1" w15:restartNumberingAfterBreak="0">
    <w:nsid w:val="15022CB3"/>
    <w:multiLevelType w:val="hybridMultilevel"/>
    <w:tmpl w:val="37BA5BB6"/>
    <w:lvl w:ilvl="0" w:tplc="77A0999A">
      <w:start w:val="1"/>
      <w:numFmt w:val="decimal"/>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057294"/>
    <w:multiLevelType w:val="hybridMultilevel"/>
    <w:tmpl w:val="CC28AD50"/>
    <w:lvl w:ilvl="0" w:tplc="D916D674">
      <w:start w:val="1"/>
      <w:numFmt w:val="decimal"/>
      <w:lvlText w:val="%1"/>
      <w:lvlJc w:val="left"/>
      <w:pPr>
        <w:ind w:left="501" w:hanging="360"/>
      </w:pPr>
      <w:rPr>
        <w:rFonts w:hint="default"/>
        <w:b w:val="0"/>
        <w:bCs/>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3" w15:restartNumberingAfterBreak="0">
    <w:nsid w:val="271206CD"/>
    <w:multiLevelType w:val="hybridMultilevel"/>
    <w:tmpl w:val="39D2BBA8"/>
    <w:lvl w:ilvl="0" w:tplc="A710A8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E20CFF"/>
    <w:multiLevelType w:val="hybridMultilevel"/>
    <w:tmpl w:val="A606CD0C"/>
    <w:lvl w:ilvl="0" w:tplc="167CDD34">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08A7E63"/>
    <w:multiLevelType w:val="hybridMultilevel"/>
    <w:tmpl w:val="1030518E"/>
    <w:lvl w:ilvl="0" w:tplc="45CCF33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5A35F7"/>
    <w:multiLevelType w:val="hybridMultilevel"/>
    <w:tmpl w:val="B81CB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60AC3"/>
    <w:multiLevelType w:val="hybridMultilevel"/>
    <w:tmpl w:val="BDF2677E"/>
    <w:lvl w:ilvl="0" w:tplc="289E916E">
      <w:start w:val="1"/>
      <w:numFmt w:val="decimal"/>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72260B"/>
    <w:multiLevelType w:val="hybridMultilevel"/>
    <w:tmpl w:val="A9A23F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00561">
    <w:abstractNumId w:val="0"/>
  </w:num>
  <w:num w:numId="2" w16cid:durableId="414516451">
    <w:abstractNumId w:val="1"/>
  </w:num>
  <w:num w:numId="3" w16cid:durableId="954798444">
    <w:abstractNumId w:val="2"/>
  </w:num>
  <w:num w:numId="4" w16cid:durableId="1259214689">
    <w:abstractNumId w:val="3"/>
  </w:num>
  <w:num w:numId="5" w16cid:durableId="140587591">
    <w:abstractNumId w:val="4"/>
  </w:num>
  <w:num w:numId="6" w16cid:durableId="1737120268">
    <w:abstractNumId w:val="5"/>
  </w:num>
  <w:num w:numId="7" w16cid:durableId="566376289">
    <w:abstractNumId w:val="6"/>
  </w:num>
  <w:num w:numId="8" w16cid:durableId="1066101970">
    <w:abstractNumId w:val="7"/>
  </w:num>
  <w:num w:numId="9" w16cid:durableId="410273431">
    <w:abstractNumId w:val="8"/>
  </w:num>
  <w:num w:numId="10" w16cid:durableId="463423837">
    <w:abstractNumId w:val="9"/>
  </w:num>
  <w:num w:numId="11" w16cid:durableId="1120609366">
    <w:abstractNumId w:val="10"/>
  </w:num>
  <w:num w:numId="12" w16cid:durableId="1837766710">
    <w:abstractNumId w:val="11"/>
  </w:num>
  <w:num w:numId="13" w16cid:durableId="1039472751">
    <w:abstractNumId w:val="12"/>
  </w:num>
  <w:num w:numId="14" w16cid:durableId="137914977">
    <w:abstractNumId w:val="13"/>
  </w:num>
  <w:num w:numId="15" w16cid:durableId="142897360">
    <w:abstractNumId w:val="14"/>
  </w:num>
  <w:num w:numId="16" w16cid:durableId="1141456765">
    <w:abstractNumId w:val="15"/>
  </w:num>
  <w:num w:numId="17" w16cid:durableId="530723265">
    <w:abstractNumId w:val="16"/>
  </w:num>
  <w:num w:numId="18" w16cid:durableId="1685547259">
    <w:abstractNumId w:val="17"/>
  </w:num>
  <w:num w:numId="19" w16cid:durableId="2097433374">
    <w:abstractNumId w:val="18"/>
  </w:num>
  <w:num w:numId="20" w16cid:durableId="1498618212">
    <w:abstractNumId w:val="19"/>
  </w:num>
  <w:num w:numId="21" w16cid:durableId="1562984556">
    <w:abstractNumId w:val="20"/>
  </w:num>
  <w:num w:numId="22" w16cid:durableId="41488828">
    <w:abstractNumId w:val="28"/>
  </w:num>
  <w:num w:numId="23" w16cid:durableId="2081978165">
    <w:abstractNumId w:val="24"/>
  </w:num>
  <w:num w:numId="24" w16cid:durableId="1939559067">
    <w:abstractNumId w:val="26"/>
  </w:num>
  <w:num w:numId="25" w16cid:durableId="62531152">
    <w:abstractNumId w:val="23"/>
  </w:num>
  <w:num w:numId="26" w16cid:durableId="1357997522">
    <w:abstractNumId w:val="27"/>
  </w:num>
  <w:num w:numId="27" w16cid:durableId="625084284">
    <w:abstractNumId w:val="21"/>
  </w:num>
  <w:num w:numId="28" w16cid:durableId="585304111">
    <w:abstractNumId w:val="22"/>
  </w:num>
  <w:num w:numId="29" w16cid:durableId="19942186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B4"/>
    <w:rsid w:val="000007B5"/>
    <w:rsid w:val="00002389"/>
    <w:rsid w:val="00003660"/>
    <w:rsid w:val="000036DA"/>
    <w:rsid w:val="00003EFF"/>
    <w:rsid w:val="0001281A"/>
    <w:rsid w:val="00015501"/>
    <w:rsid w:val="0001636C"/>
    <w:rsid w:val="00021999"/>
    <w:rsid w:val="00025F44"/>
    <w:rsid w:val="00033276"/>
    <w:rsid w:val="0003347F"/>
    <w:rsid w:val="000339B4"/>
    <w:rsid w:val="00034895"/>
    <w:rsid w:val="00035396"/>
    <w:rsid w:val="000353CE"/>
    <w:rsid w:val="000376CD"/>
    <w:rsid w:val="00040519"/>
    <w:rsid w:val="00046649"/>
    <w:rsid w:val="00047BAC"/>
    <w:rsid w:val="00050462"/>
    <w:rsid w:val="00052512"/>
    <w:rsid w:val="00053F32"/>
    <w:rsid w:val="0005538B"/>
    <w:rsid w:val="00060303"/>
    <w:rsid w:val="00064D3C"/>
    <w:rsid w:val="00072B5C"/>
    <w:rsid w:val="0007352D"/>
    <w:rsid w:val="000739F3"/>
    <w:rsid w:val="00073C00"/>
    <w:rsid w:val="00075312"/>
    <w:rsid w:val="0007767F"/>
    <w:rsid w:val="00082628"/>
    <w:rsid w:val="00084292"/>
    <w:rsid w:val="000848E3"/>
    <w:rsid w:val="00086212"/>
    <w:rsid w:val="0009277A"/>
    <w:rsid w:val="000974A0"/>
    <w:rsid w:val="000A3034"/>
    <w:rsid w:val="000A4C10"/>
    <w:rsid w:val="000B361B"/>
    <w:rsid w:val="000C3C8F"/>
    <w:rsid w:val="000C3F46"/>
    <w:rsid w:val="000C705B"/>
    <w:rsid w:val="000D4A55"/>
    <w:rsid w:val="000E0571"/>
    <w:rsid w:val="000E68DD"/>
    <w:rsid w:val="000F481D"/>
    <w:rsid w:val="000F488B"/>
    <w:rsid w:val="000F624B"/>
    <w:rsid w:val="0010158C"/>
    <w:rsid w:val="001061A7"/>
    <w:rsid w:val="0011073B"/>
    <w:rsid w:val="00111453"/>
    <w:rsid w:val="0011186E"/>
    <w:rsid w:val="0011266B"/>
    <w:rsid w:val="001131E9"/>
    <w:rsid w:val="001134A4"/>
    <w:rsid w:val="001141A5"/>
    <w:rsid w:val="00114A00"/>
    <w:rsid w:val="00116695"/>
    <w:rsid w:val="00117BB3"/>
    <w:rsid w:val="001208E1"/>
    <w:rsid w:val="00121D6B"/>
    <w:rsid w:val="00124973"/>
    <w:rsid w:val="00127AEE"/>
    <w:rsid w:val="001314AE"/>
    <w:rsid w:val="00134616"/>
    <w:rsid w:val="001366F7"/>
    <w:rsid w:val="00144F13"/>
    <w:rsid w:val="001529D1"/>
    <w:rsid w:val="00153D6B"/>
    <w:rsid w:val="001555B1"/>
    <w:rsid w:val="001604D0"/>
    <w:rsid w:val="0016260A"/>
    <w:rsid w:val="00164911"/>
    <w:rsid w:val="00171155"/>
    <w:rsid w:val="0017670B"/>
    <w:rsid w:val="001774DE"/>
    <w:rsid w:val="0018187D"/>
    <w:rsid w:val="001824E1"/>
    <w:rsid w:val="00184B7B"/>
    <w:rsid w:val="00186DE5"/>
    <w:rsid w:val="001908DB"/>
    <w:rsid w:val="00191CD1"/>
    <w:rsid w:val="001959D9"/>
    <w:rsid w:val="0019677C"/>
    <w:rsid w:val="001977B1"/>
    <w:rsid w:val="001A26A6"/>
    <w:rsid w:val="001A404F"/>
    <w:rsid w:val="001A4BC7"/>
    <w:rsid w:val="001A623A"/>
    <w:rsid w:val="001A7658"/>
    <w:rsid w:val="001C177E"/>
    <w:rsid w:val="001C2CA2"/>
    <w:rsid w:val="001C3BD6"/>
    <w:rsid w:val="001C6DA9"/>
    <w:rsid w:val="001C6FD7"/>
    <w:rsid w:val="001D3ED9"/>
    <w:rsid w:val="001D45E3"/>
    <w:rsid w:val="001D6708"/>
    <w:rsid w:val="001D7828"/>
    <w:rsid w:val="001E3391"/>
    <w:rsid w:val="001F16F5"/>
    <w:rsid w:val="001F37B2"/>
    <w:rsid w:val="0020041E"/>
    <w:rsid w:val="00201C4A"/>
    <w:rsid w:val="0020643C"/>
    <w:rsid w:val="002148CD"/>
    <w:rsid w:val="00220872"/>
    <w:rsid w:val="00220FA8"/>
    <w:rsid w:val="0022111B"/>
    <w:rsid w:val="00222F2E"/>
    <w:rsid w:val="00226647"/>
    <w:rsid w:val="002279B0"/>
    <w:rsid w:val="00230BC0"/>
    <w:rsid w:val="002316AF"/>
    <w:rsid w:val="002337E2"/>
    <w:rsid w:val="00233C5C"/>
    <w:rsid w:val="00234579"/>
    <w:rsid w:val="00237E23"/>
    <w:rsid w:val="0024194E"/>
    <w:rsid w:val="00241E3B"/>
    <w:rsid w:val="00243F98"/>
    <w:rsid w:val="00245AF0"/>
    <w:rsid w:val="002576BF"/>
    <w:rsid w:val="00257703"/>
    <w:rsid w:val="002616D8"/>
    <w:rsid w:val="00264D10"/>
    <w:rsid w:val="00265815"/>
    <w:rsid w:val="00267083"/>
    <w:rsid w:val="002675FC"/>
    <w:rsid w:val="00273219"/>
    <w:rsid w:val="0027432C"/>
    <w:rsid w:val="00277983"/>
    <w:rsid w:val="00280087"/>
    <w:rsid w:val="0029283F"/>
    <w:rsid w:val="00293CBC"/>
    <w:rsid w:val="00295DD6"/>
    <w:rsid w:val="002966C5"/>
    <w:rsid w:val="002A1BD6"/>
    <w:rsid w:val="002A458C"/>
    <w:rsid w:val="002B1AB2"/>
    <w:rsid w:val="002B484D"/>
    <w:rsid w:val="002B4FC6"/>
    <w:rsid w:val="002C0780"/>
    <w:rsid w:val="002C161D"/>
    <w:rsid w:val="002C1D2C"/>
    <w:rsid w:val="002C2EBE"/>
    <w:rsid w:val="002C6893"/>
    <w:rsid w:val="002C6DFA"/>
    <w:rsid w:val="002E337C"/>
    <w:rsid w:val="002E481A"/>
    <w:rsid w:val="002F22AE"/>
    <w:rsid w:val="002F3E20"/>
    <w:rsid w:val="002F7B7A"/>
    <w:rsid w:val="00303782"/>
    <w:rsid w:val="0030397E"/>
    <w:rsid w:val="00303A84"/>
    <w:rsid w:val="00304F14"/>
    <w:rsid w:val="00313FCE"/>
    <w:rsid w:val="003165EC"/>
    <w:rsid w:val="0031792F"/>
    <w:rsid w:val="003204C2"/>
    <w:rsid w:val="00321CDC"/>
    <w:rsid w:val="00323565"/>
    <w:rsid w:val="0032374D"/>
    <w:rsid w:val="00325C51"/>
    <w:rsid w:val="003275B0"/>
    <w:rsid w:val="003349E7"/>
    <w:rsid w:val="00336030"/>
    <w:rsid w:val="00336382"/>
    <w:rsid w:val="00344C2D"/>
    <w:rsid w:val="00347746"/>
    <w:rsid w:val="003479E9"/>
    <w:rsid w:val="00350077"/>
    <w:rsid w:val="003548F8"/>
    <w:rsid w:val="00361926"/>
    <w:rsid w:val="00370922"/>
    <w:rsid w:val="00375080"/>
    <w:rsid w:val="003876BB"/>
    <w:rsid w:val="00392894"/>
    <w:rsid w:val="003929CF"/>
    <w:rsid w:val="003A16D3"/>
    <w:rsid w:val="003A24EB"/>
    <w:rsid w:val="003A4A7D"/>
    <w:rsid w:val="003A5451"/>
    <w:rsid w:val="003A7B39"/>
    <w:rsid w:val="003B2017"/>
    <w:rsid w:val="003B4170"/>
    <w:rsid w:val="003B75F3"/>
    <w:rsid w:val="003C1549"/>
    <w:rsid w:val="003C156E"/>
    <w:rsid w:val="003C1A4C"/>
    <w:rsid w:val="003C1AF5"/>
    <w:rsid w:val="003C38B6"/>
    <w:rsid w:val="003C5A80"/>
    <w:rsid w:val="003C6CE7"/>
    <w:rsid w:val="003D4E14"/>
    <w:rsid w:val="003E1E2A"/>
    <w:rsid w:val="003E4C7B"/>
    <w:rsid w:val="003E5CB9"/>
    <w:rsid w:val="003F5BB8"/>
    <w:rsid w:val="003F64D0"/>
    <w:rsid w:val="003F7C30"/>
    <w:rsid w:val="00400742"/>
    <w:rsid w:val="00400AE1"/>
    <w:rsid w:val="00401BF7"/>
    <w:rsid w:val="004025A7"/>
    <w:rsid w:val="00411C30"/>
    <w:rsid w:val="004128AE"/>
    <w:rsid w:val="00415CE9"/>
    <w:rsid w:val="00421883"/>
    <w:rsid w:val="00421D86"/>
    <w:rsid w:val="00423FAA"/>
    <w:rsid w:val="00433141"/>
    <w:rsid w:val="0043793F"/>
    <w:rsid w:val="0044417A"/>
    <w:rsid w:val="004467DF"/>
    <w:rsid w:val="00451864"/>
    <w:rsid w:val="004552C7"/>
    <w:rsid w:val="004615B5"/>
    <w:rsid w:val="004644CB"/>
    <w:rsid w:val="00480B94"/>
    <w:rsid w:val="00496BB0"/>
    <w:rsid w:val="0049764B"/>
    <w:rsid w:val="004A2C4D"/>
    <w:rsid w:val="004A4772"/>
    <w:rsid w:val="004A78FD"/>
    <w:rsid w:val="004B0EC4"/>
    <w:rsid w:val="004B1B9E"/>
    <w:rsid w:val="004B3627"/>
    <w:rsid w:val="004B758D"/>
    <w:rsid w:val="004C2378"/>
    <w:rsid w:val="004C237A"/>
    <w:rsid w:val="004C2419"/>
    <w:rsid w:val="004C2FCF"/>
    <w:rsid w:val="004C5767"/>
    <w:rsid w:val="004D3148"/>
    <w:rsid w:val="004D3C2F"/>
    <w:rsid w:val="004D5FE0"/>
    <w:rsid w:val="004D68C7"/>
    <w:rsid w:val="004D76BC"/>
    <w:rsid w:val="004D793A"/>
    <w:rsid w:val="004E4AA6"/>
    <w:rsid w:val="004E4B79"/>
    <w:rsid w:val="004E4CFE"/>
    <w:rsid w:val="004E6566"/>
    <w:rsid w:val="004F0C3D"/>
    <w:rsid w:val="004F255F"/>
    <w:rsid w:val="004F389D"/>
    <w:rsid w:val="004F6887"/>
    <w:rsid w:val="004F773D"/>
    <w:rsid w:val="00502561"/>
    <w:rsid w:val="0050394F"/>
    <w:rsid w:val="005116B4"/>
    <w:rsid w:val="0051198C"/>
    <w:rsid w:val="00514151"/>
    <w:rsid w:val="005256A0"/>
    <w:rsid w:val="005263DC"/>
    <w:rsid w:val="00531833"/>
    <w:rsid w:val="00536E2C"/>
    <w:rsid w:val="0054168D"/>
    <w:rsid w:val="00550900"/>
    <w:rsid w:val="00555F07"/>
    <w:rsid w:val="00563383"/>
    <w:rsid w:val="00564441"/>
    <w:rsid w:val="0056639F"/>
    <w:rsid w:val="00570417"/>
    <w:rsid w:val="005763A8"/>
    <w:rsid w:val="005764AE"/>
    <w:rsid w:val="00581B8D"/>
    <w:rsid w:val="00582DA8"/>
    <w:rsid w:val="00583256"/>
    <w:rsid w:val="005853EF"/>
    <w:rsid w:val="00594783"/>
    <w:rsid w:val="005952A4"/>
    <w:rsid w:val="00597524"/>
    <w:rsid w:val="005A52B1"/>
    <w:rsid w:val="005A5834"/>
    <w:rsid w:val="005B775D"/>
    <w:rsid w:val="005B7952"/>
    <w:rsid w:val="005C038D"/>
    <w:rsid w:val="005C04E0"/>
    <w:rsid w:val="005C2EEE"/>
    <w:rsid w:val="005C6D8C"/>
    <w:rsid w:val="005D6E0C"/>
    <w:rsid w:val="005F0049"/>
    <w:rsid w:val="005F0EE7"/>
    <w:rsid w:val="005F4875"/>
    <w:rsid w:val="005F70E6"/>
    <w:rsid w:val="005F7DA5"/>
    <w:rsid w:val="00601007"/>
    <w:rsid w:val="00602560"/>
    <w:rsid w:val="006033DE"/>
    <w:rsid w:val="00604603"/>
    <w:rsid w:val="00610DEC"/>
    <w:rsid w:val="006110E7"/>
    <w:rsid w:val="00615BC3"/>
    <w:rsid w:val="00615E39"/>
    <w:rsid w:val="0061601C"/>
    <w:rsid w:val="006162EB"/>
    <w:rsid w:val="00617AC9"/>
    <w:rsid w:val="006201D9"/>
    <w:rsid w:val="0062109C"/>
    <w:rsid w:val="00626954"/>
    <w:rsid w:val="0063311F"/>
    <w:rsid w:val="00634E92"/>
    <w:rsid w:val="00643278"/>
    <w:rsid w:val="00644666"/>
    <w:rsid w:val="00645FAC"/>
    <w:rsid w:val="00647104"/>
    <w:rsid w:val="006567D8"/>
    <w:rsid w:val="006613C4"/>
    <w:rsid w:val="00664A04"/>
    <w:rsid w:val="0066555C"/>
    <w:rsid w:val="00666579"/>
    <w:rsid w:val="0067109B"/>
    <w:rsid w:val="00671F06"/>
    <w:rsid w:val="00673E4E"/>
    <w:rsid w:val="0067698D"/>
    <w:rsid w:val="006822BC"/>
    <w:rsid w:val="006841B7"/>
    <w:rsid w:val="00684F33"/>
    <w:rsid w:val="006879F3"/>
    <w:rsid w:val="00693655"/>
    <w:rsid w:val="00695EA2"/>
    <w:rsid w:val="00697C36"/>
    <w:rsid w:val="006A66E0"/>
    <w:rsid w:val="006B0D4E"/>
    <w:rsid w:val="006B296A"/>
    <w:rsid w:val="006B4C04"/>
    <w:rsid w:val="006B5330"/>
    <w:rsid w:val="006B7451"/>
    <w:rsid w:val="006C0E55"/>
    <w:rsid w:val="006C5B99"/>
    <w:rsid w:val="006C5FCC"/>
    <w:rsid w:val="006D230E"/>
    <w:rsid w:val="006D2BDA"/>
    <w:rsid w:val="006E0E12"/>
    <w:rsid w:val="006E1E11"/>
    <w:rsid w:val="006E1F37"/>
    <w:rsid w:val="006E1FA2"/>
    <w:rsid w:val="006E7E4F"/>
    <w:rsid w:val="0070164D"/>
    <w:rsid w:val="007030A5"/>
    <w:rsid w:val="00707052"/>
    <w:rsid w:val="00711249"/>
    <w:rsid w:val="007128AE"/>
    <w:rsid w:val="00716AA1"/>
    <w:rsid w:val="00717FA2"/>
    <w:rsid w:val="00723517"/>
    <w:rsid w:val="007249F1"/>
    <w:rsid w:val="007356B3"/>
    <w:rsid w:val="00737F4D"/>
    <w:rsid w:val="00740A0D"/>
    <w:rsid w:val="00741EB1"/>
    <w:rsid w:val="0074589C"/>
    <w:rsid w:val="00746DBB"/>
    <w:rsid w:val="00766451"/>
    <w:rsid w:val="00770264"/>
    <w:rsid w:val="00771402"/>
    <w:rsid w:val="00773FB7"/>
    <w:rsid w:val="007747BD"/>
    <w:rsid w:val="0078518F"/>
    <w:rsid w:val="00786826"/>
    <w:rsid w:val="00787128"/>
    <w:rsid w:val="00792897"/>
    <w:rsid w:val="00797739"/>
    <w:rsid w:val="007A3AE5"/>
    <w:rsid w:val="007A43FF"/>
    <w:rsid w:val="007A4576"/>
    <w:rsid w:val="007A5A86"/>
    <w:rsid w:val="007A70BE"/>
    <w:rsid w:val="007B1790"/>
    <w:rsid w:val="007B2A13"/>
    <w:rsid w:val="007B2BCA"/>
    <w:rsid w:val="007B39DA"/>
    <w:rsid w:val="007B5F28"/>
    <w:rsid w:val="007C2A6D"/>
    <w:rsid w:val="007C3308"/>
    <w:rsid w:val="007D1835"/>
    <w:rsid w:val="007D31B8"/>
    <w:rsid w:val="007D6BE9"/>
    <w:rsid w:val="007D7C87"/>
    <w:rsid w:val="007F0C39"/>
    <w:rsid w:val="007F1CB0"/>
    <w:rsid w:val="007F5286"/>
    <w:rsid w:val="007F73BE"/>
    <w:rsid w:val="00803DB2"/>
    <w:rsid w:val="00803E15"/>
    <w:rsid w:val="008046CE"/>
    <w:rsid w:val="00804FF9"/>
    <w:rsid w:val="008056E0"/>
    <w:rsid w:val="00806BFB"/>
    <w:rsid w:val="00807CEB"/>
    <w:rsid w:val="00814A8E"/>
    <w:rsid w:val="0081519D"/>
    <w:rsid w:val="0082164D"/>
    <w:rsid w:val="008248EA"/>
    <w:rsid w:val="00831109"/>
    <w:rsid w:val="00835013"/>
    <w:rsid w:val="0083662B"/>
    <w:rsid w:val="00841E24"/>
    <w:rsid w:val="00843DD5"/>
    <w:rsid w:val="00855BE0"/>
    <w:rsid w:val="008642C1"/>
    <w:rsid w:val="00865E79"/>
    <w:rsid w:val="0087102D"/>
    <w:rsid w:val="00877010"/>
    <w:rsid w:val="00877CFF"/>
    <w:rsid w:val="00883121"/>
    <w:rsid w:val="00886501"/>
    <w:rsid w:val="008902FB"/>
    <w:rsid w:val="0089317C"/>
    <w:rsid w:val="00894263"/>
    <w:rsid w:val="00896025"/>
    <w:rsid w:val="00897909"/>
    <w:rsid w:val="008A43D0"/>
    <w:rsid w:val="008B2CD7"/>
    <w:rsid w:val="008B355E"/>
    <w:rsid w:val="008B435A"/>
    <w:rsid w:val="008B48AC"/>
    <w:rsid w:val="008C0063"/>
    <w:rsid w:val="008C0DD2"/>
    <w:rsid w:val="008C4E40"/>
    <w:rsid w:val="008C5EE1"/>
    <w:rsid w:val="008D0DF9"/>
    <w:rsid w:val="008D7CF1"/>
    <w:rsid w:val="008E0F55"/>
    <w:rsid w:val="008E600B"/>
    <w:rsid w:val="008F1BE4"/>
    <w:rsid w:val="008F3EAB"/>
    <w:rsid w:val="009021E4"/>
    <w:rsid w:val="00906BE7"/>
    <w:rsid w:val="00907B7A"/>
    <w:rsid w:val="00910290"/>
    <w:rsid w:val="0091159F"/>
    <w:rsid w:val="00913554"/>
    <w:rsid w:val="0091507F"/>
    <w:rsid w:val="00916D04"/>
    <w:rsid w:val="00917461"/>
    <w:rsid w:val="009212B1"/>
    <w:rsid w:val="00921BB0"/>
    <w:rsid w:val="00922C4C"/>
    <w:rsid w:val="00923BD0"/>
    <w:rsid w:val="00924F1E"/>
    <w:rsid w:val="00930011"/>
    <w:rsid w:val="009301CB"/>
    <w:rsid w:val="00947897"/>
    <w:rsid w:val="00950956"/>
    <w:rsid w:val="00953FB3"/>
    <w:rsid w:val="00962A75"/>
    <w:rsid w:val="00965B81"/>
    <w:rsid w:val="009725A9"/>
    <w:rsid w:val="009917AC"/>
    <w:rsid w:val="00996B17"/>
    <w:rsid w:val="009A15FB"/>
    <w:rsid w:val="009A3F8C"/>
    <w:rsid w:val="009A4767"/>
    <w:rsid w:val="009A4C61"/>
    <w:rsid w:val="009B2A5E"/>
    <w:rsid w:val="009B3782"/>
    <w:rsid w:val="009B53EA"/>
    <w:rsid w:val="009B6E06"/>
    <w:rsid w:val="009B75D9"/>
    <w:rsid w:val="009B7E17"/>
    <w:rsid w:val="009C1188"/>
    <w:rsid w:val="009C503C"/>
    <w:rsid w:val="009C51B8"/>
    <w:rsid w:val="009E06BD"/>
    <w:rsid w:val="009E4C32"/>
    <w:rsid w:val="009F7588"/>
    <w:rsid w:val="00A00EF1"/>
    <w:rsid w:val="00A01633"/>
    <w:rsid w:val="00A02C0B"/>
    <w:rsid w:val="00A0488F"/>
    <w:rsid w:val="00A054B1"/>
    <w:rsid w:val="00A113D1"/>
    <w:rsid w:val="00A1177C"/>
    <w:rsid w:val="00A135D8"/>
    <w:rsid w:val="00A139B8"/>
    <w:rsid w:val="00A1568F"/>
    <w:rsid w:val="00A15A8F"/>
    <w:rsid w:val="00A1732D"/>
    <w:rsid w:val="00A24E73"/>
    <w:rsid w:val="00A27BCB"/>
    <w:rsid w:val="00A3179F"/>
    <w:rsid w:val="00A35549"/>
    <w:rsid w:val="00A5085D"/>
    <w:rsid w:val="00A609A3"/>
    <w:rsid w:val="00A62440"/>
    <w:rsid w:val="00A627A2"/>
    <w:rsid w:val="00A769FE"/>
    <w:rsid w:val="00A83BCF"/>
    <w:rsid w:val="00A858FD"/>
    <w:rsid w:val="00A860C2"/>
    <w:rsid w:val="00A90E9A"/>
    <w:rsid w:val="00A93AAF"/>
    <w:rsid w:val="00AA0F82"/>
    <w:rsid w:val="00AA6AC2"/>
    <w:rsid w:val="00AB415D"/>
    <w:rsid w:val="00AB534F"/>
    <w:rsid w:val="00AB5B90"/>
    <w:rsid w:val="00AC09D9"/>
    <w:rsid w:val="00AC1877"/>
    <w:rsid w:val="00AC5D2B"/>
    <w:rsid w:val="00AD0186"/>
    <w:rsid w:val="00AD196A"/>
    <w:rsid w:val="00AD25BC"/>
    <w:rsid w:val="00AD4CDA"/>
    <w:rsid w:val="00AD6CCB"/>
    <w:rsid w:val="00AD70AB"/>
    <w:rsid w:val="00AE06DD"/>
    <w:rsid w:val="00AE15BB"/>
    <w:rsid w:val="00AE520E"/>
    <w:rsid w:val="00AE57CC"/>
    <w:rsid w:val="00AF2EE1"/>
    <w:rsid w:val="00B002FC"/>
    <w:rsid w:val="00B03E6C"/>
    <w:rsid w:val="00B052A2"/>
    <w:rsid w:val="00B10AFF"/>
    <w:rsid w:val="00B115D3"/>
    <w:rsid w:val="00B131F5"/>
    <w:rsid w:val="00B20229"/>
    <w:rsid w:val="00B2287A"/>
    <w:rsid w:val="00B25BD5"/>
    <w:rsid w:val="00B271E4"/>
    <w:rsid w:val="00B30597"/>
    <w:rsid w:val="00B30830"/>
    <w:rsid w:val="00B3167F"/>
    <w:rsid w:val="00B319B5"/>
    <w:rsid w:val="00B321F2"/>
    <w:rsid w:val="00B32D35"/>
    <w:rsid w:val="00B33955"/>
    <w:rsid w:val="00B40C21"/>
    <w:rsid w:val="00B425A1"/>
    <w:rsid w:val="00B51F78"/>
    <w:rsid w:val="00B52676"/>
    <w:rsid w:val="00B54975"/>
    <w:rsid w:val="00B551EB"/>
    <w:rsid w:val="00B557AC"/>
    <w:rsid w:val="00B57BB4"/>
    <w:rsid w:val="00B617C2"/>
    <w:rsid w:val="00B67C18"/>
    <w:rsid w:val="00B7203D"/>
    <w:rsid w:val="00B733CA"/>
    <w:rsid w:val="00B75917"/>
    <w:rsid w:val="00B75B7E"/>
    <w:rsid w:val="00B76314"/>
    <w:rsid w:val="00B77FA2"/>
    <w:rsid w:val="00B81AB7"/>
    <w:rsid w:val="00B83738"/>
    <w:rsid w:val="00B86E25"/>
    <w:rsid w:val="00BB0E19"/>
    <w:rsid w:val="00BB4218"/>
    <w:rsid w:val="00BB5171"/>
    <w:rsid w:val="00BC1220"/>
    <w:rsid w:val="00BC3E14"/>
    <w:rsid w:val="00BC5F2A"/>
    <w:rsid w:val="00BD040D"/>
    <w:rsid w:val="00BE00F1"/>
    <w:rsid w:val="00BE35E7"/>
    <w:rsid w:val="00BE3FDB"/>
    <w:rsid w:val="00BE67A2"/>
    <w:rsid w:val="00BF1566"/>
    <w:rsid w:val="00BF2B1F"/>
    <w:rsid w:val="00BF45C2"/>
    <w:rsid w:val="00BF7ADA"/>
    <w:rsid w:val="00C01CE8"/>
    <w:rsid w:val="00C044BF"/>
    <w:rsid w:val="00C056F6"/>
    <w:rsid w:val="00C07709"/>
    <w:rsid w:val="00C1018F"/>
    <w:rsid w:val="00C10F92"/>
    <w:rsid w:val="00C144EE"/>
    <w:rsid w:val="00C1685F"/>
    <w:rsid w:val="00C16D27"/>
    <w:rsid w:val="00C22877"/>
    <w:rsid w:val="00C22D95"/>
    <w:rsid w:val="00C2575F"/>
    <w:rsid w:val="00C32566"/>
    <w:rsid w:val="00C34806"/>
    <w:rsid w:val="00C40890"/>
    <w:rsid w:val="00C427FA"/>
    <w:rsid w:val="00C512AF"/>
    <w:rsid w:val="00C54F94"/>
    <w:rsid w:val="00C565FC"/>
    <w:rsid w:val="00C6471A"/>
    <w:rsid w:val="00C67EE5"/>
    <w:rsid w:val="00C74DE1"/>
    <w:rsid w:val="00C76EBD"/>
    <w:rsid w:val="00C8135F"/>
    <w:rsid w:val="00C860B5"/>
    <w:rsid w:val="00C901DD"/>
    <w:rsid w:val="00C95531"/>
    <w:rsid w:val="00C957F8"/>
    <w:rsid w:val="00C968CB"/>
    <w:rsid w:val="00CA16D1"/>
    <w:rsid w:val="00CA4873"/>
    <w:rsid w:val="00CA5005"/>
    <w:rsid w:val="00CA5B7F"/>
    <w:rsid w:val="00CB0297"/>
    <w:rsid w:val="00CB1391"/>
    <w:rsid w:val="00CB747C"/>
    <w:rsid w:val="00CC24A5"/>
    <w:rsid w:val="00CC33AF"/>
    <w:rsid w:val="00CD0F49"/>
    <w:rsid w:val="00CD132B"/>
    <w:rsid w:val="00CD64B7"/>
    <w:rsid w:val="00CE150F"/>
    <w:rsid w:val="00CF249B"/>
    <w:rsid w:val="00CF2CAF"/>
    <w:rsid w:val="00CF3727"/>
    <w:rsid w:val="00CF3E39"/>
    <w:rsid w:val="00CF54EA"/>
    <w:rsid w:val="00CF6345"/>
    <w:rsid w:val="00CF6BF1"/>
    <w:rsid w:val="00D12FF4"/>
    <w:rsid w:val="00D178B9"/>
    <w:rsid w:val="00D31291"/>
    <w:rsid w:val="00D44457"/>
    <w:rsid w:val="00D44CC3"/>
    <w:rsid w:val="00D47953"/>
    <w:rsid w:val="00D514DA"/>
    <w:rsid w:val="00D52810"/>
    <w:rsid w:val="00D5474E"/>
    <w:rsid w:val="00D5733B"/>
    <w:rsid w:val="00D64AF3"/>
    <w:rsid w:val="00D7359F"/>
    <w:rsid w:val="00D74B70"/>
    <w:rsid w:val="00D776E5"/>
    <w:rsid w:val="00D81B00"/>
    <w:rsid w:val="00D85027"/>
    <w:rsid w:val="00D85B7D"/>
    <w:rsid w:val="00D86D7F"/>
    <w:rsid w:val="00D91AEC"/>
    <w:rsid w:val="00D94B54"/>
    <w:rsid w:val="00DA17A1"/>
    <w:rsid w:val="00DA2E73"/>
    <w:rsid w:val="00DA69AB"/>
    <w:rsid w:val="00DB2B7E"/>
    <w:rsid w:val="00DB737F"/>
    <w:rsid w:val="00DC3F4C"/>
    <w:rsid w:val="00DC5D04"/>
    <w:rsid w:val="00DD36AD"/>
    <w:rsid w:val="00DD5B14"/>
    <w:rsid w:val="00DD6EAB"/>
    <w:rsid w:val="00DE03E3"/>
    <w:rsid w:val="00DE08FC"/>
    <w:rsid w:val="00DE1FCF"/>
    <w:rsid w:val="00DE29BF"/>
    <w:rsid w:val="00DF0548"/>
    <w:rsid w:val="00DF098F"/>
    <w:rsid w:val="00DF47EB"/>
    <w:rsid w:val="00DF6921"/>
    <w:rsid w:val="00E001EB"/>
    <w:rsid w:val="00E02B66"/>
    <w:rsid w:val="00E16D3B"/>
    <w:rsid w:val="00E23452"/>
    <w:rsid w:val="00E254BC"/>
    <w:rsid w:val="00E26FC3"/>
    <w:rsid w:val="00E27366"/>
    <w:rsid w:val="00E407C4"/>
    <w:rsid w:val="00E430C1"/>
    <w:rsid w:val="00E43729"/>
    <w:rsid w:val="00E4696F"/>
    <w:rsid w:val="00E46A02"/>
    <w:rsid w:val="00E47F78"/>
    <w:rsid w:val="00E5009F"/>
    <w:rsid w:val="00E529D2"/>
    <w:rsid w:val="00E60121"/>
    <w:rsid w:val="00E60C19"/>
    <w:rsid w:val="00E635E8"/>
    <w:rsid w:val="00E642F2"/>
    <w:rsid w:val="00E64931"/>
    <w:rsid w:val="00E64DD0"/>
    <w:rsid w:val="00E65C31"/>
    <w:rsid w:val="00E715BA"/>
    <w:rsid w:val="00E7162E"/>
    <w:rsid w:val="00E73386"/>
    <w:rsid w:val="00E741DC"/>
    <w:rsid w:val="00E7438F"/>
    <w:rsid w:val="00E81160"/>
    <w:rsid w:val="00E8349B"/>
    <w:rsid w:val="00E83C39"/>
    <w:rsid w:val="00E83ED0"/>
    <w:rsid w:val="00E84460"/>
    <w:rsid w:val="00E86217"/>
    <w:rsid w:val="00E900E2"/>
    <w:rsid w:val="00E904ED"/>
    <w:rsid w:val="00E906BD"/>
    <w:rsid w:val="00E92F4F"/>
    <w:rsid w:val="00E9751F"/>
    <w:rsid w:val="00EA0BF4"/>
    <w:rsid w:val="00EA3F90"/>
    <w:rsid w:val="00EA5E17"/>
    <w:rsid w:val="00EB0F68"/>
    <w:rsid w:val="00EB6E1B"/>
    <w:rsid w:val="00EC2BA8"/>
    <w:rsid w:val="00EC3B2B"/>
    <w:rsid w:val="00ED2D3A"/>
    <w:rsid w:val="00ED33DB"/>
    <w:rsid w:val="00ED6F5B"/>
    <w:rsid w:val="00ED7910"/>
    <w:rsid w:val="00EF03FF"/>
    <w:rsid w:val="00EF09C0"/>
    <w:rsid w:val="00EF214D"/>
    <w:rsid w:val="00EF4FBA"/>
    <w:rsid w:val="00F04C00"/>
    <w:rsid w:val="00F056C3"/>
    <w:rsid w:val="00F07CF0"/>
    <w:rsid w:val="00F1493C"/>
    <w:rsid w:val="00F21F26"/>
    <w:rsid w:val="00F238FE"/>
    <w:rsid w:val="00F27277"/>
    <w:rsid w:val="00F274F9"/>
    <w:rsid w:val="00F4365E"/>
    <w:rsid w:val="00F44799"/>
    <w:rsid w:val="00F45328"/>
    <w:rsid w:val="00F4575D"/>
    <w:rsid w:val="00F507E3"/>
    <w:rsid w:val="00F5143E"/>
    <w:rsid w:val="00F62497"/>
    <w:rsid w:val="00F636E0"/>
    <w:rsid w:val="00F66786"/>
    <w:rsid w:val="00F67A40"/>
    <w:rsid w:val="00F85C07"/>
    <w:rsid w:val="00F901A6"/>
    <w:rsid w:val="00F91DE3"/>
    <w:rsid w:val="00F91E0D"/>
    <w:rsid w:val="00F95901"/>
    <w:rsid w:val="00F95B73"/>
    <w:rsid w:val="00FA261B"/>
    <w:rsid w:val="00FA3463"/>
    <w:rsid w:val="00FB080B"/>
    <w:rsid w:val="00FB252F"/>
    <w:rsid w:val="00FB2F44"/>
    <w:rsid w:val="00FD1C8D"/>
    <w:rsid w:val="00FD38D4"/>
    <w:rsid w:val="00FD6F69"/>
    <w:rsid w:val="00FE1E30"/>
    <w:rsid w:val="00FE3157"/>
    <w:rsid w:val="00FE5A49"/>
    <w:rsid w:val="00FE75C6"/>
    <w:rsid w:val="00FF18B7"/>
    <w:rsid w:val="00FF2B44"/>
    <w:rsid w:val="00FF2FAD"/>
    <w:rsid w:val="00FF30C7"/>
    <w:rsid w:val="00FF48B3"/>
    <w:rsid w:val="00FF62FD"/>
    <w:rsid w:val="00FF63E0"/>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9260"/>
  <w15:chartTrackingRefBased/>
  <w15:docId w15:val="{75250E49-2317-4496-ABB8-7522B0B9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4D"/>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32374D"/>
    <w:rPr>
      <w:rFonts w:ascii="Times New Roman" w:hAnsi="Times New Roman" w:cs="Times New Roman"/>
      <w:sz w:val="26"/>
      <w:szCs w:val="26"/>
    </w:rPr>
  </w:style>
  <w:style w:type="paragraph" w:customStyle="1" w:styleId="Vnbnnidung0">
    <w:name w:val="Văn bản nội dung"/>
    <w:basedOn w:val="Normal"/>
    <w:link w:val="Vnbnnidung"/>
    <w:uiPriority w:val="99"/>
    <w:rsid w:val="0032374D"/>
    <w:pPr>
      <w:spacing w:after="100"/>
      <w:ind w:firstLine="400"/>
    </w:pPr>
    <w:rPr>
      <w:rFonts w:ascii="Times New Roman" w:eastAsiaTheme="minorHAnsi" w:hAnsi="Times New Roman" w:cs="Times New Roman"/>
      <w:color w:val="auto"/>
      <w:sz w:val="26"/>
      <w:szCs w:val="26"/>
      <w:lang w:val="en-US" w:eastAsia="en-US"/>
    </w:rPr>
  </w:style>
  <w:style w:type="character" w:customStyle="1" w:styleId="Khc">
    <w:name w:val="Khác_"/>
    <w:link w:val="Khc0"/>
    <w:uiPriority w:val="99"/>
    <w:rsid w:val="0032374D"/>
    <w:rPr>
      <w:rFonts w:ascii="Times New Roman" w:hAnsi="Times New Roman" w:cs="Times New Roman"/>
      <w:sz w:val="26"/>
      <w:szCs w:val="26"/>
    </w:rPr>
  </w:style>
  <w:style w:type="paragraph" w:customStyle="1" w:styleId="Khc0">
    <w:name w:val="Khác"/>
    <w:basedOn w:val="Normal"/>
    <w:link w:val="Khc"/>
    <w:uiPriority w:val="99"/>
    <w:rsid w:val="0032374D"/>
    <w:pPr>
      <w:spacing w:after="100"/>
      <w:ind w:firstLine="400"/>
    </w:pPr>
    <w:rPr>
      <w:rFonts w:ascii="Times New Roman" w:eastAsiaTheme="minorHAnsi" w:hAnsi="Times New Roman" w:cs="Times New Roman"/>
      <w:color w:val="auto"/>
      <w:sz w:val="26"/>
      <w:szCs w:val="26"/>
      <w:lang w:val="en-US" w:eastAsia="en-US"/>
    </w:rPr>
  </w:style>
  <w:style w:type="character" w:customStyle="1" w:styleId="Chthchbng">
    <w:name w:val="Chú thích bảng_"/>
    <w:link w:val="Chthchbng0"/>
    <w:uiPriority w:val="99"/>
    <w:rsid w:val="0032374D"/>
    <w:rPr>
      <w:rFonts w:ascii="Times New Roman" w:hAnsi="Times New Roman" w:cs="Times New Roman"/>
      <w:i/>
      <w:iCs/>
      <w:sz w:val="26"/>
      <w:szCs w:val="26"/>
    </w:rPr>
  </w:style>
  <w:style w:type="paragraph" w:customStyle="1" w:styleId="Chthchbng0">
    <w:name w:val="Chú thích bảng"/>
    <w:basedOn w:val="Normal"/>
    <w:link w:val="Chthchbng"/>
    <w:uiPriority w:val="99"/>
    <w:rsid w:val="0032374D"/>
    <w:pPr>
      <w:spacing w:line="259" w:lineRule="auto"/>
      <w:ind w:firstLine="560"/>
    </w:pPr>
    <w:rPr>
      <w:rFonts w:ascii="Times New Roman" w:eastAsiaTheme="minorHAnsi" w:hAnsi="Times New Roman" w:cs="Times New Roman"/>
      <w:i/>
      <w:iCs/>
      <w:color w:val="auto"/>
      <w:sz w:val="26"/>
      <w:szCs w:val="26"/>
      <w:lang w:val="en-US" w:eastAsia="en-US"/>
    </w:rPr>
  </w:style>
  <w:style w:type="paragraph" w:styleId="Header">
    <w:name w:val="header"/>
    <w:basedOn w:val="Normal"/>
    <w:link w:val="HeaderChar"/>
    <w:rsid w:val="00B271E4"/>
    <w:pPr>
      <w:widowControl/>
      <w:tabs>
        <w:tab w:val="center" w:pos="4320"/>
        <w:tab w:val="right" w:pos="8640"/>
      </w:tabs>
    </w:pPr>
    <w:rPr>
      <w:rFonts w:ascii="Times New Roman" w:hAnsi="Times New Roman" w:cs="Times New Roman"/>
      <w:color w:val="auto"/>
      <w:lang w:val="en-US" w:eastAsia="en-US"/>
    </w:rPr>
  </w:style>
  <w:style w:type="character" w:customStyle="1" w:styleId="HeaderChar">
    <w:name w:val="Header Char"/>
    <w:basedOn w:val="DefaultParagraphFont"/>
    <w:link w:val="Header"/>
    <w:rsid w:val="00B271E4"/>
    <w:rPr>
      <w:rFonts w:ascii="Times New Roman" w:eastAsia="Times New Roman" w:hAnsi="Times New Roman" w:cs="Times New Roman"/>
      <w:sz w:val="24"/>
      <w:szCs w:val="24"/>
    </w:rPr>
  </w:style>
  <w:style w:type="paragraph" w:styleId="Footer">
    <w:name w:val="footer"/>
    <w:basedOn w:val="Normal"/>
    <w:link w:val="FooterChar"/>
    <w:uiPriority w:val="99"/>
    <w:rsid w:val="00B271E4"/>
    <w:pPr>
      <w:widowControl/>
      <w:tabs>
        <w:tab w:val="center" w:pos="4320"/>
        <w:tab w:val="right" w:pos="8640"/>
      </w:tabs>
    </w:pPr>
    <w:rPr>
      <w:rFonts w:ascii="Times New Roman" w:hAnsi="Times New Roman" w:cs="Times New Roman"/>
      <w:color w:val="auto"/>
      <w:lang w:val="x-none" w:eastAsia="x-none"/>
    </w:rPr>
  </w:style>
  <w:style w:type="character" w:customStyle="1" w:styleId="FooterChar">
    <w:name w:val="Footer Char"/>
    <w:basedOn w:val="DefaultParagraphFont"/>
    <w:link w:val="Footer"/>
    <w:uiPriority w:val="99"/>
    <w:rsid w:val="00B271E4"/>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271E4"/>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rsid w:val="00B271E4"/>
    <w:rPr>
      <w:color w:val="0066CC"/>
      <w:u w:val="single"/>
    </w:rPr>
  </w:style>
  <w:style w:type="character" w:customStyle="1" w:styleId="Bodytext2">
    <w:name w:val="Body text (2)_"/>
    <w:link w:val="Bodytext21"/>
    <w:rsid w:val="00B271E4"/>
    <w:rPr>
      <w:b/>
      <w:bCs/>
      <w:spacing w:val="2"/>
      <w:shd w:val="clear" w:color="auto" w:fill="FFFFFF"/>
    </w:rPr>
  </w:style>
  <w:style w:type="paragraph" w:customStyle="1" w:styleId="Bodytext21">
    <w:name w:val="Body text (2)1"/>
    <w:basedOn w:val="Normal"/>
    <w:link w:val="Bodytext2"/>
    <w:rsid w:val="00B271E4"/>
    <w:pPr>
      <w:shd w:val="clear" w:color="auto" w:fill="FFFFFF"/>
      <w:spacing w:line="240" w:lineRule="atLeast"/>
      <w:jc w:val="both"/>
    </w:pPr>
    <w:rPr>
      <w:rFonts w:asciiTheme="minorHAnsi" w:eastAsiaTheme="minorHAnsi" w:hAnsiTheme="minorHAnsi" w:cstheme="minorBidi"/>
      <w:b/>
      <w:bCs/>
      <w:color w:val="auto"/>
      <w:spacing w:val="2"/>
      <w:sz w:val="22"/>
      <w:szCs w:val="22"/>
      <w:lang w:val="en-US" w:eastAsia="en-US"/>
    </w:rPr>
  </w:style>
  <w:style w:type="character" w:customStyle="1" w:styleId="Bodytext3">
    <w:name w:val="Body text (3)_"/>
    <w:link w:val="Bodytext30"/>
    <w:rsid w:val="00B271E4"/>
    <w:rPr>
      <w:sz w:val="8"/>
      <w:szCs w:val="8"/>
      <w:shd w:val="clear" w:color="auto" w:fill="FFFFFF"/>
    </w:rPr>
  </w:style>
  <w:style w:type="paragraph" w:customStyle="1" w:styleId="Bodytext30">
    <w:name w:val="Body text (3)"/>
    <w:basedOn w:val="Normal"/>
    <w:link w:val="Bodytext3"/>
    <w:rsid w:val="00B271E4"/>
    <w:pPr>
      <w:shd w:val="clear" w:color="auto" w:fill="FFFFFF"/>
      <w:spacing w:after="120" w:line="240" w:lineRule="atLeast"/>
    </w:pPr>
    <w:rPr>
      <w:rFonts w:asciiTheme="minorHAnsi" w:eastAsiaTheme="minorHAnsi" w:hAnsiTheme="minorHAnsi" w:cstheme="minorBidi"/>
      <w:color w:val="auto"/>
      <w:sz w:val="8"/>
      <w:szCs w:val="8"/>
      <w:lang w:val="en-US" w:eastAsia="en-US"/>
    </w:rPr>
  </w:style>
  <w:style w:type="character" w:customStyle="1" w:styleId="Bodytext4">
    <w:name w:val="Body text (4)_"/>
    <w:link w:val="Bodytext40"/>
    <w:rsid w:val="00B271E4"/>
    <w:rPr>
      <w:b/>
      <w:bCs/>
      <w:spacing w:val="1"/>
      <w:shd w:val="clear" w:color="auto" w:fill="FFFFFF"/>
    </w:rPr>
  </w:style>
  <w:style w:type="paragraph" w:customStyle="1" w:styleId="Bodytext40">
    <w:name w:val="Body text (4)"/>
    <w:basedOn w:val="Normal"/>
    <w:link w:val="Bodytext4"/>
    <w:rsid w:val="00B271E4"/>
    <w:pPr>
      <w:shd w:val="clear" w:color="auto" w:fill="FFFFFF"/>
      <w:spacing w:before="120" w:after="480" w:line="240" w:lineRule="atLeast"/>
    </w:pPr>
    <w:rPr>
      <w:rFonts w:asciiTheme="minorHAnsi" w:eastAsiaTheme="minorHAnsi" w:hAnsiTheme="minorHAnsi" w:cstheme="minorBidi"/>
      <w:b/>
      <w:bCs/>
      <w:color w:val="auto"/>
      <w:spacing w:val="1"/>
      <w:sz w:val="22"/>
      <w:szCs w:val="22"/>
      <w:lang w:val="en-US" w:eastAsia="en-US"/>
    </w:rPr>
  </w:style>
  <w:style w:type="character" w:customStyle="1" w:styleId="Bodytext5">
    <w:name w:val="Body text (5)_"/>
    <w:link w:val="Bodytext50"/>
    <w:rsid w:val="00B271E4"/>
    <w:rPr>
      <w:i/>
      <w:iCs/>
      <w:spacing w:val="2"/>
      <w:shd w:val="clear" w:color="auto" w:fill="FFFFFF"/>
    </w:rPr>
  </w:style>
  <w:style w:type="paragraph" w:customStyle="1" w:styleId="Bodytext50">
    <w:name w:val="Body text (5)"/>
    <w:basedOn w:val="Normal"/>
    <w:link w:val="Bodytext5"/>
    <w:rsid w:val="00B271E4"/>
    <w:pPr>
      <w:shd w:val="clear" w:color="auto" w:fill="FFFFFF"/>
      <w:spacing w:before="480" w:after="480" w:line="240" w:lineRule="atLeast"/>
      <w:jc w:val="both"/>
    </w:pPr>
    <w:rPr>
      <w:rFonts w:asciiTheme="minorHAnsi" w:eastAsiaTheme="minorHAnsi" w:hAnsiTheme="minorHAnsi" w:cstheme="minorBidi"/>
      <w:i/>
      <w:iCs/>
      <w:color w:val="auto"/>
      <w:spacing w:val="2"/>
      <w:sz w:val="22"/>
      <w:szCs w:val="22"/>
      <w:lang w:val="en-US" w:eastAsia="en-US"/>
    </w:rPr>
  </w:style>
  <w:style w:type="character" w:customStyle="1" w:styleId="Bodytext5NotItalic">
    <w:name w:val="Body text (5) + Not Italic"/>
    <w:aliases w:val="Spacing 0 pt"/>
    <w:rsid w:val="00B271E4"/>
    <w:rPr>
      <w:i/>
      <w:iCs/>
      <w:spacing w:val="3"/>
      <w:lang w:bidi="ar-SA"/>
    </w:rPr>
  </w:style>
  <w:style w:type="character" w:customStyle="1" w:styleId="Bodytext">
    <w:name w:val="Body text_"/>
    <w:link w:val="Bodytext1"/>
    <w:rsid w:val="00B271E4"/>
    <w:rPr>
      <w:spacing w:val="3"/>
      <w:shd w:val="clear" w:color="auto" w:fill="FFFFFF"/>
    </w:rPr>
  </w:style>
  <w:style w:type="paragraph" w:customStyle="1" w:styleId="Bodytext1">
    <w:name w:val="Body text1"/>
    <w:basedOn w:val="Normal"/>
    <w:link w:val="Bodytext"/>
    <w:rsid w:val="00B271E4"/>
    <w:pPr>
      <w:shd w:val="clear" w:color="auto" w:fill="FFFFFF"/>
      <w:spacing w:line="322" w:lineRule="exact"/>
      <w:jc w:val="both"/>
    </w:pPr>
    <w:rPr>
      <w:rFonts w:asciiTheme="minorHAnsi" w:eastAsiaTheme="minorHAnsi" w:hAnsiTheme="minorHAnsi" w:cstheme="minorBidi"/>
      <w:color w:val="auto"/>
      <w:spacing w:val="3"/>
      <w:sz w:val="22"/>
      <w:szCs w:val="22"/>
      <w:lang w:val="en-US" w:eastAsia="en-US"/>
    </w:rPr>
  </w:style>
  <w:style w:type="character" w:customStyle="1" w:styleId="BodytextItalic">
    <w:name w:val="Body text + Italic"/>
    <w:aliases w:val="Spacing 0 pt43"/>
    <w:rsid w:val="00B271E4"/>
    <w:rPr>
      <w:i/>
      <w:iCs/>
      <w:spacing w:val="2"/>
      <w:lang w:bidi="ar-SA"/>
    </w:rPr>
  </w:style>
  <w:style w:type="character" w:customStyle="1" w:styleId="BodyText10">
    <w:name w:val="Body Text1"/>
    <w:rsid w:val="00B271E4"/>
    <w:rPr>
      <w:spacing w:val="3"/>
      <w:u w:val="single"/>
      <w:lang w:bidi="ar-SA"/>
    </w:rPr>
  </w:style>
  <w:style w:type="character" w:customStyle="1" w:styleId="Bodytext5NotItalic2">
    <w:name w:val="Body text (5) + Not Italic2"/>
    <w:aliases w:val="Spacing 0 pt42"/>
    <w:rsid w:val="00B271E4"/>
    <w:rPr>
      <w:i/>
      <w:iCs/>
      <w:spacing w:val="3"/>
      <w:u w:val="single"/>
      <w:lang w:bidi="ar-SA"/>
    </w:rPr>
  </w:style>
  <w:style w:type="character" w:customStyle="1" w:styleId="Heading1">
    <w:name w:val="Heading #1_"/>
    <w:link w:val="Heading10"/>
    <w:rsid w:val="00B271E4"/>
    <w:rPr>
      <w:b/>
      <w:bCs/>
      <w:spacing w:val="4"/>
      <w:sz w:val="25"/>
      <w:szCs w:val="25"/>
      <w:shd w:val="clear" w:color="auto" w:fill="FFFFFF"/>
    </w:rPr>
  </w:style>
  <w:style w:type="paragraph" w:customStyle="1" w:styleId="Heading10">
    <w:name w:val="Heading #1"/>
    <w:basedOn w:val="Normal"/>
    <w:link w:val="Heading1"/>
    <w:rsid w:val="00B271E4"/>
    <w:pPr>
      <w:shd w:val="clear" w:color="auto" w:fill="FFFFFF"/>
      <w:spacing w:after="240" w:line="240" w:lineRule="atLeast"/>
      <w:jc w:val="center"/>
      <w:outlineLvl w:val="0"/>
    </w:pPr>
    <w:rPr>
      <w:rFonts w:asciiTheme="minorHAnsi" w:eastAsiaTheme="minorHAnsi" w:hAnsiTheme="minorHAnsi" w:cstheme="minorBidi"/>
      <w:b/>
      <w:bCs/>
      <w:color w:val="auto"/>
      <w:spacing w:val="4"/>
      <w:sz w:val="25"/>
      <w:szCs w:val="25"/>
      <w:lang w:val="en-US" w:eastAsia="en-US"/>
    </w:rPr>
  </w:style>
  <w:style w:type="character" w:customStyle="1" w:styleId="Heading1SmallCaps">
    <w:name w:val="Heading #1 + Small Caps"/>
    <w:rsid w:val="00B271E4"/>
    <w:rPr>
      <w:b/>
      <w:bCs/>
      <w:smallCaps/>
      <w:spacing w:val="4"/>
      <w:sz w:val="25"/>
      <w:szCs w:val="25"/>
      <w:lang w:bidi="ar-SA"/>
    </w:rPr>
  </w:style>
  <w:style w:type="character" w:customStyle="1" w:styleId="Bodytext4NotBold">
    <w:name w:val="Body text (4) + Not Bold"/>
    <w:aliases w:val="Spacing 0 pt41"/>
    <w:rsid w:val="00B271E4"/>
    <w:rPr>
      <w:b/>
      <w:bCs/>
      <w:spacing w:val="3"/>
      <w:lang w:bidi="ar-SA"/>
    </w:rPr>
  </w:style>
  <w:style w:type="character" w:customStyle="1" w:styleId="Bodytext6">
    <w:name w:val="Body text (6)_"/>
    <w:link w:val="Bodytext60"/>
    <w:rsid w:val="00B271E4"/>
    <w:rPr>
      <w:rFonts w:ascii="Franklin Gothic Heavy" w:hAnsi="Franklin Gothic Heavy"/>
      <w:spacing w:val="-6"/>
      <w:sz w:val="8"/>
      <w:szCs w:val="8"/>
      <w:shd w:val="clear" w:color="auto" w:fill="FFFFFF"/>
    </w:rPr>
  </w:style>
  <w:style w:type="paragraph" w:customStyle="1" w:styleId="Bodytext60">
    <w:name w:val="Body text (6)"/>
    <w:basedOn w:val="Normal"/>
    <w:link w:val="Bodytext6"/>
    <w:rsid w:val="00B271E4"/>
    <w:pPr>
      <w:shd w:val="clear" w:color="auto" w:fill="FFFFFF"/>
      <w:spacing w:line="240" w:lineRule="atLeast"/>
    </w:pPr>
    <w:rPr>
      <w:rFonts w:ascii="Franklin Gothic Heavy" w:eastAsiaTheme="minorHAnsi" w:hAnsi="Franklin Gothic Heavy" w:cstheme="minorBidi"/>
      <w:color w:val="auto"/>
      <w:spacing w:val="-6"/>
      <w:sz w:val="8"/>
      <w:szCs w:val="8"/>
      <w:lang w:val="en-US" w:eastAsia="en-US"/>
    </w:rPr>
  </w:style>
  <w:style w:type="character" w:customStyle="1" w:styleId="Bodytext6Italic">
    <w:name w:val="Body text (6) + Italic"/>
    <w:aliases w:val="Spacing 0 pt40"/>
    <w:rsid w:val="00B271E4"/>
    <w:rPr>
      <w:rFonts w:ascii="Franklin Gothic Heavy" w:hAnsi="Franklin Gothic Heavy"/>
      <w:i/>
      <w:iCs/>
      <w:spacing w:val="0"/>
      <w:sz w:val="8"/>
      <w:szCs w:val="8"/>
      <w:lang w:bidi="ar-SA"/>
    </w:rPr>
  </w:style>
  <w:style w:type="character" w:customStyle="1" w:styleId="Bodytext7">
    <w:name w:val="Body text (7)_"/>
    <w:link w:val="Bodytext70"/>
    <w:rsid w:val="00B271E4"/>
    <w:rPr>
      <w:b/>
      <w:bCs/>
      <w:spacing w:val="2"/>
      <w:sz w:val="25"/>
      <w:szCs w:val="25"/>
      <w:shd w:val="clear" w:color="auto" w:fill="FFFFFF"/>
    </w:rPr>
  </w:style>
  <w:style w:type="paragraph" w:customStyle="1" w:styleId="Bodytext70">
    <w:name w:val="Body text (7)"/>
    <w:basedOn w:val="Normal"/>
    <w:link w:val="Bodytext7"/>
    <w:rsid w:val="00B271E4"/>
    <w:pPr>
      <w:shd w:val="clear" w:color="auto" w:fill="FFFFFF"/>
      <w:spacing w:line="240" w:lineRule="atLeast"/>
      <w:ind w:firstLine="720"/>
      <w:jc w:val="both"/>
    </w:pPr>
    <w:rPr>
      <w:rFonts w:asciiTheme="minorHAnsi" w:eastAsiaTheme="minorHAnsi" w:hAnsiTheme="minorHAnsi" w:cstheme="minorBidi"/>
      <w:b/>
      <w:bCs/>
      <w:color w:val="auto"/>
      <w:spacing w:val="2"/>
      <w:sz w:val="25"/>
      <w:szCs w:val="25"/>
      <w:lang w:val="en-US" w:eastAsia="en-US"/>
    </w:rPr>
  </w:style>
  <w:style w:type="character" w:customStyle="1" w:styleId="Bodytext8">
    <w:name w:val="Body text (8)_"/>
    <w:link w:val="Bodytext80"/>
    <w:rsid w:val="00B271E4"/>
    <w:rPr>
      <w:rFonts w:ascii="Franklin Gothic Heavy" w:hAnsi="Franklin Gothic Heavy"/>
      <w:sz w:val="8"/>
      <w:szCs w:val="8"/>
      <w:shd w:val="clear" w:color="auto" w:fill="FFFFFF"/>
    </w:rPr>
  </w:style>
  <w:style w:type="paragraph" w:customStyle="1" w:styleId="Bodytext80">
    <w:name w:val="Body text (8)"/>
    <w:basedOn w:val="Normal"/>
    <w:link w:val="Bodytext8"/>
    <w:rsid w:val="00B271E4"/>
    <w:pPr>
      <w:shd w:val="clear" w:color="auto" w:fill="FFFFFF"/>
      <w:spacing w:after="60" w:line="240" w:lineRule="atLeast"/>
    </w:pPr>
    <w:rPr>
      <w:rFonts w:ascii="Franklin Gothic Heavy" w:eastAsiaTheme="minorHAnsi" w:hAnsi="Franklin Gothic Heavy" w:cstheme="minorBidi"/>
      <w:color w:val="auto"/>
      <w:sz w:val="8"/>
      <w:szCs w:val="8"/>
      <w:lang w:val="en-US" w:eastAsia="en-US"/>
    </w:rPr>
  </w:style>
  <w:style w:type="character" w:customStyle="1" w:styleId="Bodytext9">
    <w:name w:val="Body text (9)_"/>
    <w:link w:val="Bodytext90"/>
    <w:rsid w:val="00B271E4"/>
    <w:rPr>
      <w:b/>
      <w:bCs/>
      <w:i/>
      <w:iCs/>
      <w:shd w:val="clear" w:color="auto" w:fill="FFFFFF"/>
    </w:rPr>
  </w:style>
  <w:style w:type="paragraph" w:customStyle="1" w:styleId="Bodytext90">
    <w:name w:val="Body text (9)"/>
    <w:basedOn w:val="Normal"/>
    <w:link w:val="Bodytext9"/>
    <w:rsid w:val="00B271E4"/>
    <w:pPr>
      <w:shd w:val="clear" w:color="auto" w:fill="FFFFFF"/>
      <w:spacing w:line="250" w:lineRule="exact"/>
      <w:jc w:val="both"/>
    </w:pPr>
    <w:rPr>
      <w:rFonts w:asciiTheme="minorHAnsi" w:eastAsiaTheme="minorHAnsi" w:hAnsiTheme="minorHAnsi" w:cstheme="minorBidi"/>
      <w:b/>
      <w:bCs/>
      <w:i/>
      <w:iCs/>
      <w:color w:val="auto"/>
      <w:sz w:val="22"/>
      <w:szCs w:val="22"/>
      <w:lang w:val="en-US" w:eastAsia="en-US"/>
    </w:rPr>
  </w:style>
  <w:style w:type="character" w:customStyle="1" w:styleId="Bodytext100">
    <w:name w:val="Body text (10)_"/>
    <w:link w:val="Bodytext101"/>
    <w:rsid w:val="00B271E4"/>
    <w:rPr>
      <w:shd w:val="clear" w:color="auto" w:fill="FFFFFF"/>
    </w:rPr>
  </w:style>
  <w:style w:type="paragraph" w:customStyle="1" w:styleId="Bodytext101">
    <w:name w:val="Body text (10)"/>
    <w:basedOn w:val="Normal"/>
    <w:link w:val="Bodytext100"/>
    <w:rsid w:val="00B271E4"/>
    <w:pPr>
      <w:shd w:val="clear" w:color="auto" w:fill="FFFFFF"/>
      <w:spacing w:line="250" w:lineRule="exact"/>
      <w:jc w:val="both"/>
    </w:pPr>
    <w:rPr>
      <w:rFonts w:asciiTheme="minorHAnsi" w:eastAsiaTheme="minorHAnsi" w:hAnsiTheme="minorHAnsi" w:cstheme="minorBidi"/>
      <w:color w:val="auto"/>
      <w:sz w:val="22"/>
      <w:szCs w:val="22"/>
      <w:lang w:val="en-US" w:eastAsia="en-US"/>
    </w:rPr>
  </w:style>
  <w:style w:type="character" w:customStyle="1" w:styleId="Picturecaption">
    <w:name w:val="Picture caption_"/>
    <w:link w:val="Picturecaption0"/>
    <w:rsid w:val="00B271E4"/>
    <w:rPr>
      <w:b/>
      <w:bCs/>
      <w:spacing w:val="2"/>
      <w:sz w:val="25"/>
      <w:szCs w:val="25"/>
      <w:shd w:val="clear" w:color="auto" w:fill="FFFFFF"/>
    </w:rPr>
  </w:style>
  <w:style w:type="paragraph" w:customStyle="1" w:styleId="Picturecaption0">
    <w:name w:val="Picture caption"/>
    <w:basedOn w:val="Normal"/>
    <w:link w:val="Picturecaption"/>
    <w:rsid w:val="00B271E4"/>
    <w:pPr>
      <w:shd w:val="clear" w:color="auto" w:fill="FFFFFF"/>
      <w:spacing w:line="293" w:lineRule="exact"/>
      <w:jc w:val="both"/>
    </w:pPr>
    <w:rPr>
      <w:rFonts w:asciiTheme="minorHAnsi" w:eastAsiaTheme="minorHAnsi" w:hAnsiTheme="minorHAnsi" w:cstheme="minorBidi"/>
      <w:b/>
      <w:bCs/>
      <w:color w:val="auto"/>
      <w:spacing w:val="2"/>
      <w:sz w:val="25"/>
      <w:szCs w:val="25"/>
      <w:lang w:val="en-US" w:eastAsia="en-US"/>
    </w:rPr>
  </w:style>
  <w:style w:type="character" w:customStyle="1" w:styleId="Picturecaption13pt">
    <w:name w:val="Picture caption + 13 pt"/>
    <w:aliases w:val="Spacing 0 pt39"/>
    <w:rsid w:val="00B271E4"/>
    <w:rPr>
      <w:b/>
      <w:bCs/>
      <w:spacing w:val="-5"/>
      <w:sz w:val="26"/>
      <w:szCs w:val="26"/>
      <w:lang w:bidi="ar-SA"/>
    </w:rPr>
  </w:style>
  <w:style w:type="character" w:customStyle="1" w:styleId="Bodytext2Italic">
    <w:name w:val="Body text (2) + Italic"/>
    <w:aliases w:val="Small Caps,Spacing 0 pt38"/>
    <w:rsid w:val="00B271E4"/>
    <w:rPr>
      <w:b/>
      <w:bCs/>
      <w:i/>
      <w:iCs/>
      <w:smallCaps/>
      <w:spacing w:val="4"/>
      <w:lang w:bidi="ar-SA"/>
    </w:rPr>
  </w:style>
  <w:style w:type="character" w:customStyle="1" w:styleId="Bodytext11">
    <w:name w:val="Body text (11)_"/>
    <w:link w:val="Bodytext110"/>
    <w:rsid w:val="00B271E4"/>
    <w:rPr>
      <w:i/>
      <w:iCs/>
      <w:spacing w:val="1"/>
      <w:shd w:val="clear" w:color="auto" w:fill="FFFFFF"/>
    </w:rPr>
  </w:style>
  <w:style w:type="paragraph" w:customStyle="1" w:styleId="Bodytext110">
    <w:name w:val="Body text (11)"/>
    <w:basedOn w:val="Normal"/>
    <w:link w:val="Bodytext11"/>
    <w:rsid w:val="00B271E4"/>
    <w:pPr>
      <w:shd w:val="clear" w:color="auto" w:fill="FFFFFF"/>
      <w:spacing w:after="300" w:line="341" w:lineRule="exact"/>
    </w:pPr>
    <w:rPr>
      <w:rFonts w:asciiTheme="minorHAnsi" w:eastAsiaTheme="minorHAnsi" w:hAnsiTheme="minorHAnsi" w:cstheme="minorBidi"/>
      <w:i/>
      <w:iCs/>
      <w:color w:val="auto"/>
      <w:spacing w:val="1"/>
      <w:sz w:val="22"/>
      <w:szCs w:val="22"/>
      <w:lang w:val="en-US" w:eastAsia="en-US"/>
    </w:rPr>
  </w:style>
  <w:style w:type="character" w:customStyle="1" w:styleId="Bodytext20">
    <w:name w:val="Body text (2)"/>
    <w:rsid w:val="00B271E4"/>
    <w:rPr>
      <w:b/>
      <w:bCs/>
      <w:spacing w:val="2"/>
      <w:u w:val="single"/>
      <w:lang w:bidi="ar-SA"/>
    </w:rPr>
  </w:style>
  <w:style w:type="character" w:customStyle="1" w:styleId="Bodytext2Italic3">
    <w:name w:val="Body text (2) + Italic3"/>
    <w:aliases w:val="Spacing 0 pt37"/>
    <w:rsid w:val="00B271E4"/>
    <w:rPr>
      <w:b/>
      <w:bCs/>
      <w:i/>
      <w:iCs/>
      <w:spacing w:val="4"/>
      <w:lang w:bidi="ar-SA"/>
    </w:rPr>
  </w:style>
  <w:style w:type="character" w:customStyle="1" w:styleId="Bodytext12">
    <w:name w:val="Body text (12)_"/>
    <w:link w:val="Bodytext120"/>
    <w:rsid w:val="00B271E4"/>
    <w:rPr>
      <w:b/>
      <w:bCs/>
      <w:i/>
      <w:iCs/>
      <w:spacing w:val="4"/>
      <w:shd w:val="clear" w:color="auto" w:fill="FFFFFF"/>
    </w:rPr>
  </w:style>
  <w:style w:type="paragraph" w:customStyle="1" w:styleId="Bodytext120">
    <w:name w:val="Body text (12)"/>
    <w:basedOn w:val="Normal"/>
    <w:link w:val="Bodytext12"/>
    <w:rsid w:val="00B271E4"/>
    <w:pPr>
      <w:shd w:val="clear" w:color="auto" w:fill="FFFFFF"/>
      <w:spacing w:after="300" w:line="341" w:lineRule="exact"/>
      <w:jc w:val="center"/>
    </w:pPr>
    <w:rPr>
      <w:rFonts w:asciiTheme="minorHAnsi" w:eastAsiaTheme="minorHAnsi" w:hAnsiTheme="minorHAnsi" w:cstheme="minorBidi"/>
      <w:b/>
      <w:bCs/>
      <w:i/>
      <w:iCs/>
      <w:color w:val="auto"/>
      <w:spacing w:val="4"/>
      <w:sz w:val="22"/>
      <w:szCs w:val="22"/>
      <w:lang w:val="en-US" w:eastAsia="en-US"/>
    </w:rPr>
  </w:style>
  <w:style w:type="character" w:customStyle="1" w:styleId="Bodytext12SmallCaps">
    <w:name w:val="Body text (12) + Small Caps"/>
    <w:rsid w:val="00B271E4"/>
    <w:rPr>
      <w:b/>
      <w:bCs/>
      <w:i/>
      <w:iCs/>
      <w:smallCaps/>
      <w:spacing w:val="4"/>
      <w:lang w:bidi="ar-SA"/>
    </w:rPr>
  </w:style>
  <w:style w:type="character" w:customStyle="1" w:styleId="Bodytext11NotItalic">
    <w:name w:val="Body text (11) + Not Italic"/>
    <w:aliases w:val="Spacing 0 pt36"/>
    <w:rsid w:val="00B271E4"/>
    <w:rPr>
      <w:i/>
      <w:iCs/>
      <w:spacing w:val="3"/>
      <w:lang w:bidi="ar-SA"/>
    </w:rPr>
  </w:style>
  <w:style w:type="character" w:customStyle="1" w:styleId="Bodytext1165pt">
    <w:name w:val="Body text (11) + 6.5 pt"/>
    <w:aliases w:val="Not Italic,Spacing 1 pt"/>
    <w:rsid w:val="00B271E4"/>
    <w:rPr>
      <w:i/>
      <w:iCs/>
      <w:spacing w:val="23"/>
      <w:sz w:val="13"/>
      <w:szCs w:val="13"/>
      <w:lang w:bidi="ar-SA"/>
    </w:rPr>
  </w:style>
  <w:style w:type="character" w:customStyle="1" w:styleId="Bodytext11Bold">
    <w:name w:val="Body text (11) + Bold"/>
    <w:aliases w:val="Not Italic10,Spacing 0 pt35"/>
    <w:rsid w:val="00B271E4"/>
    <w:rPr>
      <w:b/>
      <w:bCs/>
      <w:i/>
      <w:iCs/>
      <w:spacing w:val="2"/>
      <w:lang w:bidi="ar-SA"/>
    </w:rPr>
  </w:style>
  <w:style w:type="character" w:customStyle="1" w:styleId="BodytextItalic2">
    <w:name w:val="Body text + Italic2"/>
    <w:aliases w:val="Spacing 0 pt34"/>
    <w:rsid w:val="00B271E4"/>
    <w:rPr>
      <w:i/>
      <w:iCs/>
      <w:spacing w:val="1"/>
      <w:lang w:bidi="ar-SA"/>
    </w:rPr>
  </w:style>
  <w:style w:type="character" w:customStyle="1" w:styleId="Bodytext65pt">
    <w:name w:val="Body text + 6.5 pt"/>
    <w:aliases w:val="Spacing 1 pt2"/>
    <w:rsid w:val="00B271E4"/>
    <w:rPr>
      <w:noProof/>
      <w:spacing w:val="23"/>
      <w:sz w:val="13"/>
      <w:szCs w:val="13"/>
      <w:lang w:bidi="ar-SA"/>
    </w:rPr>
  </w:style>
  <w:style w:type="character" w:customStyle="1" w:styleId="Footnote">
    <w:name w:val="Footnote_"/>
    <w:link w:val="Footnote0"/>
    <w:rsid w:val="00B271E4"/>
    <w:rPr>
      <w:i/>
      <w:iCs/>
      <w:spacing w:val="2"/>
      <w:sz w:val="17"/>
      <w:szCs w:val="17"/>
      <w:shd w:val="clear" w:color="auto" w:fill="FFFFFF"/>
    </w:rPr>
  </w:style>
  <w:style w:type="paragraph" w:customStyle="1" w:styleId="Footnote0">
    <w:name w:val="Footnote"/>
    <w:basedOn w:val="Normal"/>
    <w:link w:val="Footnote"/>
    <w:rsid w:val="00B271E4"/>
    <w:pPr>
      <w:shd w:val="clear" w:color="auto" w:fill="FFFFFF"/>
      <w:spacing w:after="60" w:line="240" w:lineRule="atLeast"/>
    </w:pPr>
    <w:rPr>
      <w:rFonts w:asciiTheme="minorHAnsi" w:eastAsiaTheme="minorHAnsi" w:hAnsiTheme="minorHAnsi" w:cstheme="minorBidi"/>
      <w:i/>
      <w:iCs/>
      <w:color w:val="auto"/>
      <w:spacing w:val="2"/>
      <w:sz w:val="17"/>
      <w:szCs w:val="17"/>
      <w:lang w:val="en-US" w:eastAsia="en-US"/>
    </w:rPr>
  </w:style>
  <w:style w:type="character" w:customStyle="1" w:styleId="Bodytext12NotItalic">
    <w:name w:val="Body text (12) + Not Italic"/>
    <w:aliases w:val="Spacing 0 pt33"/>
    <w:rsid w:val="00B271E4"/>
    <w:rPr>
      <w:b/>
      <w:bCs/>
      <w:i/>
      <w:iCs/>
      <w:spacing w:val="2"/>
      <w:lang w:bidi="ar-SA"/>
    </w:rPr>
  </w:style>
  <w:style w:type="character" w:customStyle="1" w:styleId="Bodytext11Spacing0pt">
    <w:name w:val="Body text (11) + Spacing 0 pt"/>
    <w:rsid w:val="00B271E4"/>
    <w:rPr>
      <w:i/>
      <w:iCs/>
      <w:spacing w:val="2"/>
      <w:lang w:bidi="ar-SA"/>
    </w:rPr>
  </w:style>
  <w:style w:type="character" w:customStyle="1" w:styleId="BodytextSpacing0pt">
    <w:name w:val="Body text + Spacing 0 pt"/>
    <w:rsid w:val="00B271E4"/>
    <w:rPr>
      <w:spacing w:val="0"/>
      <w:lang w:bidi="ar-SA"/>
    </w:rPr>
  </w:style>
  <w:style w:type="character" w:customStyle="1" w:styleId="Bodytext11NotItalic2">
    <w:name w:val="Body text (11) + Not Italic2"/>
    <w:aliases w:val="Spacing 0 pt32"/>
    <w:rsid w:val="00B271E4"/>
    <w:rPr>
      <w:i/>
      <w:iCs/>
      <w:spacing w:val="0"/>
      <w:lang w:bidi="ar-SA"/>
    </w:rPr>
  </w:style>
  <w:style w:type="character" w:customStyle="1" w:styleId="Bodytext2Spacing0pt">
    <w:name w:val="Body text (2) + Spacing 0 pt"/>
    <w:rsid w:val="00B271E4"/>
    <w:rPr>
      <w:b/>
      <w:bCs/>
      <w:spacing w:val="0"/>
      <w:lang w:bidi="ar-SA"/>
    </w:rPr>
  </w:style>
  <w:style w:type="character" w:customStyle="1" w:styleId="Bodytext2Italic2">
    <w:name w:val="Body text (2) + Italic2"/>
    <w:rsid w:val="00B271E4"/>
    <w:rPr>
      <w:b/>
      <w:bCs/>
      <w:i/>
      <w:iCs/>
      <w:spacing w:val="2"/>
      <w:lang w:bidi="ar-SA"/>
    </w:rPr>
  </w:style>
  <w:style w:type="character" w:customStyle="1" w:styleId="Bodytext12NotItalic2">
    <w:name w:val="Body text (12) + Not Italic2"/>
    <w:aliases w:val="Spacing 0 pt31"/>
    <w:rsid w:val="00B271E4"/>
    <w:rPr>
      <w:b/>
      <w:bCs/>
      <w:i/>
      <w:iCs/>
      <w:spacing w:val="0"/>
      <w:lang w:bidi="ar-SA"/>
    </w:rPr>
  </w:style>
  <w:style w:type="character" w:customStyle="1" w:styleId="Bodytext12SmallCaps1">
    <w:name w:val="Body text (12) + Small Caps1"/>
    <w:aliases w:val="Spacing 0 pt30"/>
    <w:rsid w:val="00B271E4"/>
    <w:rPr>
      <w:b/>
      <w:bCs/>
      <w:i/>
      <w:iCs/>
      <w:smallCaps/>
      <w:spacing w:val="2"/>
      <w:lang w:bidi="ar-SA"/>
    </w:rPr>
  </w:style>
  <w:style w:type="character" w:customStyle="1" w:styleId="Bodytext12Spacing0pt">
    <w:name w:val="Body text (12) + Spacing 0 pt"/>
    <w:rsid w:val="00B271E4"/>
    <w:rPr>
      <w:b/>
      <w:bCs/>
      <w:i/>
      <w:iCs/>
      <w:spacing w:val="2"/>
      <w:lang w:bidi="ar-SA"/>
    </w:rPr>
  </w:style>
  <w:style w:type="character" w:customStyle="1" w:styleId="Bodytext1111pt">
    <w:name w:val="Body text (11) + 11 pt"/>
    <w:aliases w:val="Bold,Not Italic9,Spacing 0 pt29"/>
    <w:rsid w:val="00B271E4"/>
    <w:rPr>
      <w:b/>
      <w:bCs/>
      <w:i/>
      <w:iCs/>
      <w:spacing w:val="19"/>
      <w:sz w:val="22"/>
      <w:szCs w:val="22"/>
      <w:lang w:bidi="ar-SA"/>
    </w:rPr>
  </w:style>
  <w:style w:type="character" w:customStyle="1" w:styleId="BodytextSpacing0pt1">
    <w:name w:val="Body text + Spacing 0 pt1"/>
    <w:rsid w:val="00B271E4"/>
    <w:rPr>
      <w:spacing w:val="0"/>
      <w:u w:val="single"/>
      <w:lang w:bidi="ar-SA"/>
    </w:rPr>
  </w:style>
  <w:style w:type="character" w:customStyle="1" w:styleId="BodytextBold">
    <w:name w:val="Body text + Bold"/>
    <w:aliases w:val="Spacing 0 pt28"/>
    <w:rsid w:val="00B271E4"/>
    <w:rPr>
      <w:b/>
      <w:bCs/>
      <w:spacing w:val="0"/>
      <w:lang w:bidi="ar-SA"/>
    </w:rPr>
  </w:style>
  <w:style w:type="character" w:customStyle="1" w:styleId="BodytextBold1">
    <w:name w:val="Body text + Bold1"/>
    <w:aliases w:val="Italic,Spacing 0 pt27"/>
    <w:rsid w:val="00B271E4"/>
    <w:rPr>
      <w:b/>
      <w:bCs/>
      <w:i/>
      <w:iCs/>
      <w:spacing w:val="2"/>
      <w:lang w:bidi="ar-SA"/>
    </w:rPr>
  </w:style>
  <w:style w:type="character" w:customStyle="1" w:styleId="Bodytext11Garamond">
    <w:name w:val="Body text (11) + Garamond"/>
    <w:aliases w:val="7.5 pt,Bold5,Spacing 0 pt26"/>
    <w:rsid w:val="00B271E4"/>
    <w:rPr>
      <w:rFonts w:ascii="Garamond" w:hAnsi="Garamond" w:cs="Garamond"/>
      <w:b/>
      <w:bCs/>
      <w:i/>
      <w:iCs/>
      <w:spacing w:val="18"/>
      <w:sz w:val="15"/>
      <w:szCs w:val="15"/>
      <w:lang w:bidi="ar-SA"/>
    </w:rPr>
  </w:style>
  <w:style w:type="character" w:customStyle="1" w:styleId="Bodytext1175pt">
    <w:name w:val="Body text (11) + 7.5 pt"/>
    <w:aliases w:val="Spacing 0 pt25"/>
    <w:rsid w:val="00B271E4"/>
    <w:rPr>
      <w:i/>
      <w:iCs/>
      <w:noProof/>
      <w:spacing w:val="0"/>
      <w:sz w:val="15"/>
      <w:szCs w:val="15"/>
      <w:lang w:bidi="ar-SA"/>
    </w:rPr>
  </w:style>
  <w:style w:type="character" w:customStyle="1" w:styleId="Bodytext13">
    <w:name w:val="Body text (13)_"/>
    <w:link w:val="Bodytext130"/>
    <w:rsid w:val="00B271E4"/>
    <w:rPr>
      <w:spacing w:val="4"/>
      <w:sz w:val="15"/>
      <w:szCs w:val="15"/>
      <w:shd w:val="clear" w:color="auto" w:fill="FFFFFF"/>
    </w:rPr>
  </w:style>
  <w:style w:type="paragraph" w:customStyle="1" w:styleId="Bodytext130">
    <w:name w:val="Body text (13)"/>
    <w:basedOn w:val="Normal"/>
    <w:link w:val="Bodytext13"/>
    <w:rsid w:val="00B271E4"/>
    <w:pPr>
      <w:shd w:val="clear" w:color="auto" w:fill="FFFFFF"/>
      <w:spacing w:before="1920" w:line="235" w:lineRule="exact"/>
    </w:pPr>
    <w:rPr>
      <w:rFonts w:asciiTheme="minorHAnsi" w:eastAsiaTheme="minorHAnsi" w:hAnsiTheme="minorHAnsi" w:cstheme="minorBidi"/>
      <w:color w:val="auto"/>
      <w:spacing w:val="4"/>
      <w:sz w:val="15"/>
      <w:szCs w:val="15"/>
      <w:lang w:val="en-US" w:eastAsia="en-US"/>
    </w:rPr>
  </w:style>
  <w:style w:type="character" w:customStyle="1" w:styleId="Bodytext114pt">
    <w:name w:val="Body text (11) + 4 pt"/>
    <w:aliases w:val="Not Italic8,Spacing 0 pt24"/>
    <w:rsid w:val="00B271E4"/>
    <w:rPr>
      <w:i/>
      <w:iCs/>
      <w:noProof/>
      <w:spacing w:val="0"/>
      <w:sz w:val="8"/>
      <w:szCs w:val="8"/>
      <w:lang w:bidi="ar-SA"/>
    </w:rPr>
  </w:style>
  <w:style w:type="character" w:customStyle="1" w:styleId="Bodytext11NotItalic1">
    <w:name w:val="Body text (11) + Not Italic1"/>
    <w:aliases w:val="Spacing 0 pt23"/>
    <w:rsid w:val="00B271E4"/>
    <w:rPr>
      <w:i/>
      <w:iCs/>
      <w:spacing w:val="0"/>
      <w:u w:val="single"/>
      <w:lang w:bidi="ar-SA"/>
    </w:rPr>
  </w:style>
  <w:style w:type="character" w:customStyle="1" w:styleId="Bodytext11pt">
    <w:name w:val="Body text + 11 pt"/>
    <w:aliases w:val="Bold4,Spacing 0 pt22"/>
    <w:rsid w:val="00B271E4"/>
    <w:rPr>
      <w:b/>
      <w:bCs/>
      <w:spacing w:val="19"/>
      <w:sz w:val="22"/>
      <w:szCs w:val="22"/>
      <w:lang w:bidi="ar-SA"/>
    </w:rPr>
  </w:style>
  <w:style w:type="character" w:customStyle="1" w:styleId="Tablecaption">
    <w:name w:val="Table caption_"/>
    <w:link w:val="Tablecaption1"/>
    <w:rsid w:val="00B271E4"/>
    <w:rPr>
      <w:shd w:val="clear" w:color="auto" w:fill="FFFFFF"/>
    </w:rPr>
  </w:style>
  <w:style w:type="paragraph" w:customStyle="1" w:styleId="Tablecaption1">
    <w:name w:val="Table caption1"/>
    <w:basedOn w:val="Normal"/>
    <w:link w:val="Tablecaption"/>
    <w:rsid w:val="00B271E4"/>
    <w:pPr>
      <w:shd w:val="clear" w:color="auto" w:fill="FFFFFF"/>
      <w:spacing w:line="240" w:lineRule="atLeast"/>
    </w:pPr>
    <w:rPr>
      <w:rFonts w:asciiTheme="minorHAnsi" w:eastAsiaTheme="minorHAnsi" w:hAnsiTheme="minorHAnsi" w:cstheme="minorBidi"/>
      <w:color w:val="auto"/>
      <w:sz w:val="22"/>
      <w:szCs w:val="22"/>
      <w:lang w:val="en-US" w:eastAsia="en-US"/>
    </w:rPr>
  </w:style>
  <w:style w:type="character" w:customStyle="1" w:styleId="TablecaptionItalic">
    <w:name w:val="Table caption + Italic"/>
    <w:aliases w:val="Spacing 0 pt21"/>
    <w:rsid w:val="00B271E4"/>
    <w:rPr>
      <w:i/>
      <w:iCs/>
      <w:spacing w:val="1"/>
      <w:lang w:bidi="ar-SA"/>
    </w:rPr>
  </w:style>
  <w:style w:type="character" w:customStyle="1" w:styleId="Bodytext5NotItalic1">
    <w:name w:val="Body text (5) + Not Italic1"/>
    <w:aliases w:val="Spacing 0 pt20"/>
    <w:rsid w:val="00B271E4"/>
    <w:rPr>
      <w:i/>
      <w:iCs/>
      <w:spacing w:val="0"/>
      <w:lang w:bidi="ar-SA"/>
    </w:rPr>
  </w:style>
  <w:style w:type="character" w:customStyle="1" w:styleId="Bodytext11Bold2">
    <w:name w:val="Body text (11) + Bold2"/>
    <w:aliases w:val="Spacing 0 pt19"/>
    <w:rsid w:val="00B271E4"/>
    <w:rPr>
      <w:b/>
      <w:bCs/>
      <w:i/>
      <w:iCs/>
      <w:spacing w:val="2"/>
      <w:lang w:bidi="ar-SA"/>
    </w:rPr>
  </w:style>
  <w:style w:type="character" w:customStyle="1" w:styleId="Bodytext12NotBold">
    <w:name w:val="Body text (12) + Not Bold"/>
    <w:aliases w:val="Not Italic7,Spacing 0 pt18"/>
    <w:rsid w:val="00B271E4"/>
    <w:rPr>
      <w:b/>
      <w:bCs/>
      <w:i/>
      <w:iCs/>
      <w:spacing w:val="0"/>
      <w:lang w:bidi="ar-SA"/>
    </w:rPr>
  </w:style>
  <w:style w:type="character" w:customStyle="1" w:styleId="Bodytext2Italic1">
    <w:name w:val="Body text (2) + Italic1"/>
    <w:aliases w:val="Small Caps1"/>
    <w:rsid w:val="00B271E4"/>
    <w:rPr>
      <w:b/>
      <w:bCs/>
      <w:i/>
      <w:iCs/>
      <w:smallCaps/>
      <w:spacing w:val="2"/>
      <w:lang w:bidi="ar-SA"/>
    </w:rPr>
  </w:style>
  <w:style w:type="character" w:customStyle="1" w:styleId="Bodytext11Bold1">
    <w:name w:val="Body text (11) + Bold1"/>
    <w:aliases w:val="Not Italic6,Spacing 0 pt17"/>
    <w:rsid w:val="00B271E4"/>
    <w:rPr>
      <w:b/>
      <w:bCs/>
      <w:i/>
      <w:iCs/>
      <w:spacing w:val="0"/>
      <w:lang w:bidi="ar-SA"/>
    </w:rPr>
  </w:style>
  <w:style w:type="character" w:customStyle="1" w:styleId="Bodytext12NotItalic1">
    <w:name w:val="Body text (12) + Not Italic1"/>
    <w:aliases w:val="Spacing 0 pt16"/>
    <w:rsid w:val="00B271E4"/>
    <w:rPr>
      <w:b/>
      <w:bCs/>
      <w:i/>
      <w:iCs/>
      <w:spacing w:val="0"/>
      <w:u w:val="single"/>
      <w:lang w:bidi="ar-SA"/>
    </w:rPr>
  </w:style>
  <w:style w:type="character" w:customStyle="1" w:styleId="Bodytext5Bold">
    <w:name w:val="Body text (5) + Bold"/>
    <w:aliases w:val="Not Italic5,Spacing 0 pt15"/>
    <w:rsid w:val="00B271E4"/>
    <w:rPr>
      <w:b/>
      <w:bCs/>
      <w:i/>
      <w:iCs/>
      <w:spacing w:val="0"/>
      <w:lang w:bidi="ar-SA"/>
    </w:rPr>
  </w:style>
  <w:style w:type="character" w:customStyle="1" w:styleId="Bodytext12NotBold2">
    <w:name w:val="Body text (12) + Not Bold2"/>
    <w:aliases w:val="Not Italic4,Spacing 0 pt14"/>
    <w:rsid w:val="00B271E4"/>
    <w:rPr>
      <w:b/>
      <w:bCs/>
      <w:i/>
      <w:iCs/>
      <w:spacing w:val="0"/>
      <w:u w:val="single"/>
      <w:lang w:bidi="ar-SA"/>
    </w:rPr>
  </w:style>
  <w:style w:type="character" w:customStyle="1" w:styleId="Tablecaption2">
    <w:name w:val="Table caption (2)_"/>
    <w:link w:val="Tablecaption20"/>
    <w:rsid w:val="00B271E4"/>
    <w:rPr>
      <w:b/>
      <w:bCs/>
      <w:i/>
      <w:iCs/>
      <w:spacing w:val="2"/>
      <w:shd w:val="clear" w:color="auto" w:fill="FFFFFF"/>
    </w:rPr>
  </w:style>
  <w:style w:type="paragraph" w:customStyle="1" w:styleId="Tablecaption20">
    <w:name w:val="Table caption (2)"/>
    <w:basedOn w:val="Normal"/>
    <w:link w:val="Tablecaption2"/>
    <w:rsid w:val="00B271E4"/>
    <w:pPr>
      <w:shd w:val="clear" w:color="auto" w:fill="FFFFFF"/>
      <w:spacing w:line="298" w:lineRule="exact"/>
      <w:ind w:firstLine="580"/>
    </w:pPr>
    <w:rPr>
      <w:rFonts w:asciiTheme="minorHAnsi" w:eastAsiaTheme="minorHAnsi" w:hAnsiTheme="minorHAnsi" w:cstheme="minorBidi"/>
      <w:b/>
      <w:bCs/>
      <w:i/>
      <w:iCs/>
      <w:color w:val="auto"/>
      <w:spacing w:val="2"/>
      <w:sz w:val="22"/>
      <w:szCs w:val="22"/>
      <w:lang w:val="en-US" w:eastAsia="en-US"/>
    </w:rPr>
  </w:style>
  <w:style w:type="character" w:customStyle="1" w:styleId="Tablecaption2NotBold">
    <w:name w:val="Table caption (2) + Not Bold"/>
    <w:aliases w:val="Not Italic3,Spacing 0 pt13"/>
    <w:rsid w:val="00B271E4"/>
    <w:rPr>
      <w:b/>
      <w:bCs/>
      <w:i/>
      <w:iCs/>
      <w:spacing w:val="0"/>
      <w:lang w:bidi="ar-SA"/>
    </w:rPr>
  </w:style>
  <w:style w:type="character" w:customStyle="1" w:styleId="Bodytext12NotBold1">
    <w:name w:val="Body text (12) + Not Bold1"/>
    <w:aliases w:val="Spacing 0 pt12"/>
    <w:rsid w:val="00B271E4"/>
    <w:rPr>
      <w:b/>
      <w:bCs/>
      <w:i/>
      <w:iCs/>
      <w:spacing w:val="2"/>
      <w:lang w:bidi="ar-SA"/>
    </w:rPr>
  </w:style>
  <w:style w:type="character" w:customStyle="1" w:styleId="Tablecaption0">
    <w:name w:val="Table caption"/>
    <w:rsid w:val="00B271E4"/>
    <w:rPr>
      <w:u w:val="single"/>
      <w:lang w:bidi="ar-SA"/>
    </w:rPr>
  </w:style>
  <w:style w:type="character" w:customStyle="1" w:styleId="TablecaptionBold">
    <w:name w:val="Table caption + Bold"/>
    <w:aliases w:val="Italic7,Spacing 0 pt11"/>
    <w:rsid w:val="00B271E4"/>
    <w:rPr>
      <w:b/>
      <w:bCs/>
      <w:i/>
      <w:iCs/>
      <w:spacing w:val="2"/>
      <w:lang w:bidi="ar-SA"/>
    </w:rPr>
  </w:style>
  <w:style w:type="character" w:customStyle="1" w:styleId="TablecaptionBold2">
    <w:name w:val="Table caption + Bold2"/>
    <w:aliases w:val="Italic6,Spacing 0 pt10"/>
    <w:rsid w:val="00B271E4"/>
    <w:rPr>
      <w:b/>
      <w:bCs/>
      <w:i/>
      <w:iCs/>
      <w:spacing w:val="2"/>
      <w:u w:val="single"/>
      <w:lang w:bidi="ar-SA"/>
    </w:rPr>
  </w:style>
  <w:style w:type="character" w:customStyle="1" w:styleId="TablecaptionBold1">
    <w:name w:val="Table caption + Bold1"/>
    <w:rsid w:val="00B271E4"/>
    <w:rPr>
      <w:b/>
      <w:bCs/>
      <w:noProof/>
      <w:lang w:bidi="ar-SA"/>
    </w:rPr>
  </w:style>
  <w:style w:type="character" w:customStyle="1" w:styleId="Bodytext85pt">
    <w:name w:val="Body text + 8.5 pt"/>
    <w:aliases w:val="Italic5,Spacing 0 pt9"/>
    <w:rsid w:val="00B271E4"/>
    <w:rPr>
      <w:i/>
      <w:iCs/>
      <w:spacing w:val="1"/>
      <w:sz w:val="17"/>
      <w:szCs w:val="17"/>
      <w:lang w:bidi="ar-SA"/>
    </w:rPr>
  </w:style>
  <w:style w:type="character" w:customStyle="1" w:styleId="Bodytext12Spacing0pt1">
    <w:name w:val="Body text (12) + Spacing 0 pt1"/>
    <w:rsid w:val="00B271E4"/>
    <w:rPr>
      <w:b/>
      <w:bCs/>
      <w:i/>
      <w:iCs/>
      <w:spacing w:val="2"/>
      <w:u w:val="single"/>
      <w:lang w:bidi="ar-SA"/>
    </w:rPr>
  </w:style>
  <w:style w:type="character" w:customStyle="1" w:styleId="BodytextItalic1">
    <w:name w:val="Body text + Italic1"/>
    <w:aliases w:val="Spacing 0 pt8"/>
    <w:rsid w:val="00B271E4"/>
    <w:rPr>
      <w:i/>
      <w:iCs/>
      <w:spacing w:val="1"/>
      <w:u w:val="single"/>
      <w:lang w:bidi="ar-SA"/>
    </w:rPr>
  </w:style>
  <w:style w:type="character" w:customStyle="1" w:styleId="Tablecaption3">
    <w:name w:val="Table caption (3)_"/>
    <w:link w:val="Tablecaption30"/>
    <w:rsid w:val="00B271E4"/>
    <w:rPr>
      <w:i/>
      <w:iCs/>
      <w:spacing w:val="1"/>
      <w:shd w:val="clear" w:color="auto" w:fill="FFFFFF"/>
    </w:rPr>
  </w:style>
  <w:style w:type="paragraph" w:customStyle="1" w:styleId="Tablecaption30">
    <w:name w:val="Table caption (3)"/>
    <w:basedOn w:val="Normal"/>
    <w:link w:val="Tablecaption3"/>
    <w:rsid w:val="00B271E4"/>
    <w:pPr>
      <w:shd w:val="clear" w:color="auto" w:fill="FFFFFF"/>
      <w:spacing w:line="240" w:lineRule="atLeast"/>
    </w:pPr>
    <w:rPr>
      <w:rFonts w:asciiTheme="minorHAnsi" w:eastAsiaTheme="minorHAnsi" w:hAnsiTheme="minorHAnsi" w:cstheme="minorBidi"/>
      <w:i/>
      <w:iCs/>
      <w:color w:val="auto"/>
      <w:spacing w:val="1"/>
      <w:sz w:val="22"/>
      <w:szCs w:val="22"/>
      <w:lang w:val="en-US" w:eastAsia="en-US"/>
    </w:rPr>
  </w:style>
  <w:style w:type="character" w:customStyle="1" w:styleId="Bodytext65pt2">
    <w:name w:val="Body text + 6.5 pt2"/>
    <w:rsid w:val="00B271E4"/>
    <w:rPr>
      <w:spacing w:val="3"/>
      <w:sz w:val="13"/>
      <w:szCs w:val="13"/>
      <w:lang w:bidi="ar-SA"/>
    </w:rPr>
  </w:style>
  <w:style w:type="character" w:customStyle="1" w:styleId="Bodytext65pt1">
    <w:name w:val="Body text + 6.5 pt1"/>
    <w:aliases w:val="Italic4"/>
    <w:rsid w:val="00B271E4"/>
    <w:rPr>
      <w:i/>
      <w:iCs/>
      <w:spacing w:val="3"/>
      <w:sz w:val="13"/>
      <w:szCs w:val="13"/>
      <w:lang w:bidi="ar-SA"/>
    </w:rPr>
  </w:style>
  <w:style w:type="character" w:customStyle="1" w:styleId="Tablecaption4">
    <w:name w:val="Table caption (4)_"/>
    <w:link w:val="Tablecaption40"/>
    <w:rsid w:val="00B271E4"/>
    <w:rPr>
      <w:b/>
      <w:bCs/>
      <w:shd w:val="clear" w:color="auto" w:fill="FFFFFF"/>
    </w:rPr>
  </w:style>
  <w:style w:type="paragraph" w:customStyle="1" w:styleId="Tablecaption40">
    <w:name w:val="Table caption (4)"/>
    <w:basedOn w:val="Normal"/>
    <w:link w:val="Tablecaption4"/>
    <w:rsid w:val="00B271E4"/>
    <w:pPr>
      <w:shd w:val="clear" w:color="auto" w:fill="FFFFFF"/>
      <w:spacing w:line="240" w:lineRule="atLeast"/>
    </w:pPr>
    <w:rPr>
      <w:rFonts w:asciiTheme="minorHAnsi" w:eastAsiaTheme="minorHAnsi" w:hAnsiTheme="minorHAnsi" w:cstheme="minorBidi"/>
      <w:b/>
      <w:bCs/>
      <w:color w:val="auto"/>
      <w:sz w:val="22"/>
      <w:szCs w:val="22"/>
      <w:lang w:val="en-US" w:eastAsia="en-US"/>
    </w:rPr>
  </w:style>
  <w:style w:type="character" w:customStyle="1" w:styleId="Bodytext2SmallCaps">
    <w:name w:val="Body text (2) + Small Caps"/>
    <w:aliases w:val="Spacing 0 pt7"/>
    <w:rsid w:val="00B271E4"/>
    <w:rPr>
      <w:b/>
      <w:bCs/>
      <w:smallCaps/>
      <w:spacing w:val="0"/>
      <w:lang w:bidi="ar-SA"/>
    </w:rPr>
  </w:style>
  <w:style w:type="character" w:customStyle="1" w:styleId="Bodytext2Spacing0pt2">
    <w:name w:val="Body text (2) + Spacing 0 pt2"/>
    <w:rsid w:val="00B271E4"/>
    <w:rPr>
      <w:b/>
      <w:bCs/>
      <w:spacing w:val="0"/>
      <w:u w:val="single"/>
      <w:lang w:bidi="ar-SA"/>
    </w:rPr>
  </w:style>
  <w:style w:type="character" w:customStyle="1" w:styleId="Bodytext14">
    <w:name w:val="Body text (14)_"/>
    <w:link w:val="Bodytext140"/>
    <w:rsid w:val="00B271E4"/>
    <w:rPr>
      <w:b/>
      <w:bCs/>
      <w:spacing w:val="19"/>
      <w:shd w:val="clear" w:color="auto" w:fill="FFFFFF"/>
    </w:rPr>
  </w:style>
  <w:style w:type="paragraph" w:customStyle="1" w:styleId="Bodytext140">
    <w:name w:val="Body text (14)"/>
    <w:basedOn w:val="Normal"/>
    <w:link w:val="Bodytext14"/>
    <w:rsid w:val="00B271E4"/>
    <w:pPr>
      <w:shd w:val="clear" w:color="auto" w:fill="FFFFFF"/>
      <w:spacing w:before="300" w:after="60" w:line="240" w:lineRule="atLeast"/>
      <w:jc w:val="both"/>
    </w:pPr>
    <w:rPr>
      <w:rFonts w:asciiTheme="minorHAnsi" w:eastAsiaTheme="minorHAnsi" w:hAnsiTheme="minorHAnsi" w:cstheme="minorBidi"/>
      <w:b/>
      <w:bCs/>
      <w:color w:val="auto"/>
      <w:spacing w:val="19"/>
      <w:sz w:val="22"/>
      <w:szCs w:val="22"/>
      <w:lang w:val="en-US" w:eastAsia="en-US"/>
    </w:rPr>
  </w:style>
  <w:style w:type="character" w:customStyle="1" w:styleId="Bodytext1412pt">
    <w:name w:val="Body text (14) + 12 pt"/>
    <w:aliases w:val="Not Bold,Italic3,Spacing 0 pt6"/>
    <w:rsid w:val="00B271E4"/>
    <w:rPr>
      <w:b/>
      <w:bCs/>
      <w:i/>
      <w:iCs/>
      <w:spacing w:val="1"/>
      <w:sz w:val="24"/>
      <w:szCs w:val="24"/>
      <w:lang w:bidi="ar-SA"/>
    </w:rPr>
  </w:style>
  <w:style w:type="character" w:customStyle="1" w:styleId="Bodytext2Spacing0pt1">
    <w:name w:val="Body text (2) + Spacing 0 pt1"/>
    <w:rsid w:val="00B271E4"/>
    <w:rPr>
      <w:b/>
      <w:bCs/>
      <w:spacing w:val="3"/>
      <w:lang w:bidi="ar-SA"/>
    </w:rPr>
  </w:style>
  <w:style w:type="character" w:customStyle="1" w:styleId="Bodytext15">
    <w:name w:val="Body text (15)_"/>
    <w:link w:val="Bodytext150"/>
    <w:rsid w:val="00B271E4"/>
    <w:rPr>
      <w:b/>
      <w:bCs/>
      <w:i/>
      <w:iCs/>
      <w:spacing w:val="1"/>
      <w:shd w:val="clear" w:color="auto" w:fill="FFFFFF"/>
    </w:rPr>
  </w:style>
  <w:style w:type="paragraph" w:customStyle="1" w:styleId="Bodytext150">
    <w:name w:val="Body text (15)"/>
    <w:basedOn w:val="Normal"/>
    <w:link w:val="Bodytext15"/>
    <w:rsid w:val="00B271E4"/>
    <w:pPr>
      <w:shd w:val="clear" w:color="auto" w:fill="FFFFFF"/>
      <w:spacing w:before="60" w:after="360" w:line="240" w:lineRule="atLeast"/>
      <w:jc w:val="center"/>
    </w:pPr>
    <w:rPr>
      <w:rFonts w:asciiTheme="minorHAnsi" w:eastAsiaTheme="minorHAnsi" w:hAnsiTheme="minorHAnsi" w:cstheme="minorBidi"/>
      <w:b/>
      <w:bCs/>
      <w:i/>
      <w:iCs/>
      <w:color w:val="auto"/>
      <w:spacing w:val="1"/>
      <w:sz w:val="22"/>
      <w:szCs w:val="22"/>
      <w:lang w:val="en-US" w:eastAsia="en-US"/>
    </w:rPr>
  </w:style>
  <w:style w:type="character" w:customStyle="1" w:styleId="Bodytext16">
    <w:name w:val="Body text (16)_"/>
    <w:link w:val="Bodytext160"/>
    <w:rsid w:val="00B271E4"/>
    <w:rPr>
      <w:i/>
      <w:iCs/>
      <w:spacing w:val="1"/>
      <w:sz w:val="17"/>
      <w:szCs w:val="17"/>
      <w:shd w:val="clear" w:color="auto" w:fill="FFFFFF"/>
    </w:rPr>
  </w:style>
  <w:style w:type="paragraph" w:customStyle="1" w:styleId="Bodytext160">
    <w:name w:val="Body text (16)"/>
    <w:basedOn w:val="Normal"/>
    <w:link w:val="Bodytext16"/>
    <w:rsid w:val="00B271E4"/>
    <w:pPr>
      <w:shd w:val="clear" w:color="auto" w:fill="FFFFFF"/>
      <w:spacing w:before="60" w:after="240" w:line="240" w:lineRule="atLeast"/>
      <w:jc w:val="both"/>
    </w:pPr>
    <w:rPr>
      <w:rFonts w:asciiTheme="minorHAnsi" w:eastAsiaTheme="minorHAnsi" w:hAnsiTheme="minorHAnsi" w:cstheme="minorBidi"/>
      <w:i/>
      <w:iCs/>
      <w:color w:val="auto"/>
      <w:spacing w:val="1"/>
      <w:sz w:val="17"/>
      <w:szCs w:val="17"/>
      <w:lang w:val="en-US" w:eastAsia="en-US"/>
    </w:rPr>
  </w:style>
  <w:style w:type="character" w:customStyle="1" w:styleId="Bodytext164pt">
    <w:name w:val="Body text (16) + 4 pt"/>
    <w:aliases w:val="Not Italic2,Spacing 1 pt1"/>
    <w:rsid w:val="00B271E4"/>
    <w:rPr>
      <w:i/>
      <w:iCs/>
      <w:spacing w:val="22"/>
      <w:sz w:val="8"/>
      <w:szCs w:val="8"/>
      <w:lang w:bidi="ar-SA"/>
    </w:rPr>
  </w:style>
  <w:style w:type="character" w:customStyle="1" w:styleId="Heading12">
    <w:name w:val="Heading #1 (2)_"/>
    <w:link w:val="Heading120"/>
    <w:rsid w:val="00B271E4"/>
    <w:rPr>
      <w:spacing w:val="-38"/>
      <w:sz w:val="57"/>
      <w:szCs w:val="57"/>
      <w:shd w:val="clear" w:color="auto" w:fill="FFFFFF"/>
    </w:rPr>
  </w:style>
  <w:style w:type="paragraph" w:customStyle="1" w:styleId="Heading120">
    <w:name w:val="Heading #1 (2)"/>
    <w:basedOn w:val="Normal"/>
    <w:link w:val="Heading12"/>
    <w:rsid w:val="00B271E4"/>
    <w:pPr>
      <w:shd w:val="clear" w:color="auto" w:fill="FFFFFF"/>
      <w:spacing w:line="240" w:lineRule="atLeast"/>
      <w:jc w:val="both"/>
      <w:outlineLvl w:val="0"/>
    </w:pPr>
    <w:rPr>
      <w:rFonts w:asciiTheme="minorHAnsi" w:eastAsiaTheme="minorHAnsi" w:hAnsiTheme="minorHAnsi" w:cstheme="minorBidi"/>
      <w:color w:val="auto"/>
      <w:spacing w:val="-38"/>
      <w:sz w:val="57"/>
      <w:szCs w:val="57"/>
      <w:lang w:val="en-US" w:eastAsia="en-US"/>
    </w:rPr>
  </w:style>
  <w:style w:type="character" w:customStyle="1" w:styleId="Heading1212pt">
    <w:name w:val="Heading #1 (2) + 12 pt"/>
    <w:aliases w:val="Bold3,Spacing 0 pt5"/>
    <w:rsid w:val="00B271E4"/>
    <w:rPr>
      <w:b/>
      <w:bCs/>
      <w:noProof/>
      <w:spacing w:val="0"/>
      <w:sz w:val="24"/>
      <w:szCs w:val="24"/>
      <w:lang w:bidi="ar-SA"/>
    </w:rPr>
  </w:style>
  <w:style w:type="character" w:customStyle="1" w:styleId="Heading1285pt">
    <w:name w:val="Heading #1 (2) + 8.5 pt"/>
    <w:aliases w:val="Italic2,Spacing 0 pt4"/>
    <w:rsid w:val="00B271E4"/>
    <w:rPr>
      <w:i/>
      <w:iCs/>
      <w:spacing w:val="1"/>
      <w:sz w:val="17"/>
      <w:szCs w:val="17"/>
      <w:lang w:bidi="ar-SA"/>
    </w:rPr>
  </w:style>
  <w:style w:type="character" w:customStyle="1" w:styleId="Heading1212pt1">
    <w:name w:val="Heading #1 (2) + 12 pt1"/>
    <w:aliases w:val="Bold2,Italic1,Spacing 0 pt3"/>
    <w:rsid w:val="00B271E4"/>
    <w:rPr>
      <w:b/>
      <w:bCs/>
      <w:i/>
      <w:iCs/>
      <w:noProof/>
      <w:spacing w:val="2"/>
      <w:sz w:val="24"/>
      <w:szCs w:val="24"/>
      <w:lang w:bidi="ar-SA"/>
    </w:rPr>
  </w:style>
  <w:style w:type="character" w:customStyle="1" w:styleId="Bodytext1185pt">
    <w:name w:val="Body text (11) + 8.5 pt"/>
    <w:rsid w:val="00B271E4"/>
    <w:rPr>
      <w:i/>
      <w:iCs/>
      <w:spacing w:val="1"/>
      <w:sz w:val="17"/>
      <w:szCs w:val="17"/>
      <w:lang w:bidi="ar-SA"/>
    </w:rPr>
  </w:style>
  <w:style w:type="character" w:customStyle="1" w:styleId="Bodytext1612pt">
    <w:name w:val="Body text (16) + 12 pt"/>
    <w:aliases w:val="Not Italic1,Spacing 0 pt2"/>
    <w:rsid w:val="00B271E4"/>
    <w:rPr>
      <w:i/>
      <w:iCs/>
      <w:spacing w:val="0"/>
      <w:sz w:val="24"/>
      <w:szCs w:val="24"/>
      <w:lang w:bidi="ar-SA"/>
    </w:rPr>
  </w:style>
  <w:style w:type="character" w:customStyle="1" w:styleId="Bodytext1612pt2">
    <w:name w:val="Body text (16) + 12 pt2"/>
    <w:aliases w:val="Bold1,Spacing 0 pt1"/>
    <w:rsid w:val="00B271E4"/>
    <w:rPr>
      <w:b/>
      <w:bCs/>
      <w:i/>
      <w:iCs/>
      <w:spacing w:val="2"/>
      <w:sz w:val="24"/>
      <w:szCs w:val="24"/>
      <w:lang w:bidi="ar-SA"/>
    </w:rPr>
  </w:style>
  <w:style w:type="character" w:customStyle="1" w:styleId="Bodytext1612pt1">
    <w:name w:val="Body text (16) + 12 pt1"/>
    <w:rsid w:val="00B271E4"/>
    <w:rPr>
      <w:i/>
      <w:iCs/>
      <w:spacing w:val="1"/>
      <w:sz w:val="24"/>
      <w:szCs w:val="24"/>
      <w:lang w:bidi="ar-SA"/>
    </w:rPr>
  </w:style>
  <w:style w:type="paragraph" w:customStyle="1" w:styleId="DefaultParagraphFontParaCharCharCharCharChar">
    <w:name w:val="Default Paragraph Font Para Char Char Char Char Char"/>
    <w:autoRedefine/>
    <w:rsid w:val="00B271E4"/>
    <w:pPr>
      <w:tabs>
        <w:tab w:val="left" w:pos="1152"/>
      </w:tabs>
      <w:spacing w:before="120" w:after="120" w:line="312" w:lineRule="auto"/>
    </w:pPr>
    <w:rPr>
      <w:rFonts w:ascii="Arial" w:eastAsia="Times New Roman" w:hAnsi="Arial" w:cs="Arial"/>
      <w:sz w:val="26"/>
      <w:szCs w:val="26"/>
    </w:rPr>
  </w:style>
  <w:style w:type="character" w:customStyle="1" w:styleId="FootnoteTextChar">
    <w:name w:val="Footnote Text Char"/>
    <w:basedOn w:val="DefaultParagraphFont"/>
    <w:link w:val="FootnoteText"/>
    <w:semiHidden/>
    <w:rsid w:val="00B271E4"/>
    <w:rPr>
      <w:rFonts w:ascii="Courier New" w:eastAsia="Courier New" w:hAnsi="Courier New" w:cs="Courier New"/>
      <w:color w:val="000000"/>
      <w:sz w:val="20"/>
      <w:szCs w:val="20"/>
      <w:lang w:val="vi-VN" w:eastAsia="vi-VN"/>
    </w:rPr>
  </w:style>
  <w:style w:type="paragraph" w:styleId="FootnoteText">
    <w:name w:val="footnote text"/>
    <w:basedOn w:val="Normal"/>
    <w:link w:val="FootnoteTextChar"/>
    <w:semiHidden/>
    <w:rsid w:val="00B271E4"/>
    <w:rPr>
      <w:rFonts w:eastAsia="Courier New"/>
      <w:sz w:val="20"/>
      <w:szCs w:val="20"/>
    </w:rPr>
  </w:style>
  <w:style w:type="character" w:customStyle="1" w:styleId="DocumentMapChar">
    <w:name w:val="Document Map Char"/>
    <w:basedOn w:val="DefaultParagraphFont"/>
    <w:link w:val="DocumentMap"/>
    <w:semiHidden/>
    <w:rsid w:val="00B271E4"/>
    <w:rPr>
      <w:rFonts w:ascii="Tahoma" w:eastAsia="Courier New" w:hAnsi="Tahoma" w:cs="Tahoma"/>
      <w:color w:val="000000"/>
      <w:sz w:val="20"/>
      <w:szCs w:val="20"/>
      <w:shd w:val="clear" w:color="auto" w:fill="000080"/>
      <w:lang w:val="vi-VN" w:eastAsia="vi-VN"/>
    </w:rPr>
  </w:style>
  <w:style w:type="paragraph" w:styleId="DocumentMap">
    <w:name w:val="Document Map"/>
    <w:basedOn w:val="Normal"/>
    <w:link w:val="DocumentMapChar"/>
    <w:semiHidden/>
    <w:rsid w:val="00B271E4"/>
    <w:pPr>
      <w:shd w:val="clear" w:color="auto" w:fill="000080"/>
    </w:pPr>
    <w:rPr>
      <w:rFonts w:ascii="Tahoma" w:eastAsia="Courier New" w:hAnsi="Tahoma" w:cs="Tahoma"/>
      <w:sz w:val="20"/>
      <w:szCs w:val="20"/>
    </w:rPr>
  </w:style>
  <w:style w:type="paragraph" w:styleId="BodyTextIndent">
    <w:name w:val="Body Text Indent"/>
    <w:basedOn w:val="Normal"/>
    <w:link w:val="BodyTextIndentChar"/>
    <w:rsid w:val="00B271E4"/>
    <w:pPr>
      <w:widowControl/>
      <w:tabs>
        <w:tab w:val="left" w:pos="1134"/>
      </w:tabs>
      <w:spacing w:before="120"/>
      <w:ind w:left="397" w:hanging="720"/>
      <w:jc w:val="both"/>
    </w:pPr>
    <w:rPr>
      <w:rFonts w:ascii="Times New Roman" w:hAnsi="Times New Roman" w:cs="Times New Roman"/>
      <w:color w:val="auto"/>
      <w:sz w:val="28"/>
      <w:szCs w:val="20"/>
      <w:lang w:val="x-none" w:eastAsia="x-none"/>
    </w:rPr>
  </w:style>
  <w:style w:type="character" w:customStyle="1" w:styleId="BodyTextIndentChar">
    <w:name w:val="Body Text Indent Char"/>
    <w:basedOn w:val="DefaultParagraphFont"/>
    <w:link w:val="BodyTextIndent"/>
    <w:rsid w:val="00B271E4"/>
    <w:rPr>
      <w:rFonts w:ascii="Times New Roman" w:eastAsia="Times New Roman" w:hAnsi="Times New Roman" w:cs="Times New Roman"/>
      <w:sz w:val="28"/>
      <w:szCs w:val="20"/>
      <w:lang w:val="x-none" w:eastAsia="x-none"/>
    </w:rPr>
  </w:style>
  <w:style w:type="paragraph" w:styleId="BodyText0">
    <w:name w:val="Body Text"/>
    <w:basedOn w:val="Normal"/>
    <w:link w:val="BodyTextChar"/>
    <w:rsid w:val="00B271E4"/>
    <w:pPr>
      <w:widowControl/>
      <w:spacing w:after="120"/>
    </w:pPr>
    <w:rPr>
      <w:rFonts w:ascii="Times New Roman" w:hAnsi="Times New Roman" w:cs="Times New Roman"/>
      <w:color w:val="auto"/>
      <w:lang w:val="x-none" w:eastAsia="x-none"/>
    </w:rPr>
  </w:style>
  <w:style w:type="character" w:customStyle="1" w:styleId="BodyTextChar">
    <w:name w:val="Body Text Char"/>
    <w:basedOn w:val="DefaultParagraphFont"/>
    <w:link w:val="BodyText0"/>
    <w:rsid w:val="00B271E4"/>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B271E4"/>
    <w:pPr>
      <w:widowControl/>
      <w:spacing w:line="360" w:lineRule="auto"/>
      <w:ind w:left="360"/>
    </w:pPr>
    <w:rPr>
      <w:rFonts w:ascii=".VnTime" w:hAnsi=".VnTime" w:cs="Times New Roman"/>
      <w:snapToGrid w:val="0"/>
      <w:sz w:val="28"/>
      <w:szCs w:val="20"/>
      <w:lang w:val="x-none" w:eastAsia="x-none"/>
    </w:rPr>
  </w:style>
  <w:style w:type="character" w:customStyle="1" w:styleId="BodyTextIndent2Char">
    <w:name w:val="Body Text Indent 2 Char"/>
    <w:basedOn w:val="DefaultParagraphFont"/>
    <w:link w:val="BodyTextIndent2"/>
    <w:rsid w:val="00B271E4"/>
    <w:rPr>
      <w:rFonts w:ascii=".VnTime" w:eastAsia="Times New Roman" w:hAnsi=".VnTime" w:cs="Times New Roman"/>
      <w:snapToGrid w:val="0"/>
      <w:color w:val="000000"/>
      <w:sz w:val="28"/>
      <w:szCs w:val="20"/>
      <w:lang w:val="x-none" w:eastAsia="x-none"/>
    </w:rPr>
  </w:style>
  <w:style w:type="paragraph" w:styleId="ListParagraph">
    <w:name w:val="List Paragraph"/>
    <w:basedOn w:val="Normal"/>
    <w:link w:val="ListParagraphChar"/>
    <w:uiPriority w:val="34"/>
    <w:qFormat/>
    <w:rsid w:val="00B271E4"/>
    <w:pPr>
      <w:widowControl/>
      <w:spacing w:after="200" w:line="276" w:lineRule="auto"/>
      <w:ind w:left="720"/>
      <w:contextualSpacing/>
    </w:pPr>
    <w:rPr>
      <w:rFonts w:ascii="Times New Roman" w:eastAsia="Calibri" w:hAnsi="Times New Roman" w:cs="Times New Roman"/>
      <w:color w:val="auto"/>
      <w:sz w:val="26"/>
      <w:szCs w:val="22"/>
      <w:lang w:val="x-none" w:eastAsia="x-none"/>
    </w:rPr>
  </w:style>
  <w:style w:type="character" w:customStyle="1" w:styleId="ListParagraphChar">
    <w:name w:val="List Paragraph Char"/>
    <w:link w:val="ListParagraph"/>
    <w:uiPriority w:val="34"/>
    <w:rsid w:val="00B271E4"/>
    <w:rPr>
      <w:rFonts w:ascii="Times New Roman" w:eastAsia="Calibri" w:hAnsi="Times New Roman" w:cs="Times New Roman"/>
      <w:sz w:val="26"/>
      <w:lang w:val="x-none" w:eastAsia="x-none"/>
    </w:rPr>
  </w:style>
  <w:style w:type="paragraph" w:styleId="BalloonText">
    <w:name w:val="Balloon Text"/>
    <w:basedOn w:val="Normal"/>
    <w:link w:val="BalloonTextChar"/>
    <w:rsid w:val="00965B81"/>
    <w:pPr>
      <w:widowControl/>
    </w:pPr>
    <w:rPr>
      <w:rFonts w:ascii="Segoe UI" w:hAnsi="Segoe UI" w:cs="Segoe UI"/>
      <w:color w:val="auto"/>
      <w:sz w:val="18"/>
      <w:szCs w:val="18"/>
      <w:lang w:val="en-US" w:eastAsia="en-US"/>
    </w:rPr>
  </w:style>
  <w:style w:type="character" w:customStyle="1" w:styleId="BalloonTextChar">
    <w:name w:val="Balloon Text Char"/>
    <w:basedOn w:val="DefaultParagraphFont"/>
    <w:link w:val="BalloonText"/>
    <w:rsid w:val="00965B81"/>
    <w:rPr>
      <w:rFonts w:ascii="Segoe UI" w:eastAsia="Times New Roman" w:hAnsi="Segoe UI" w:cs="Segoe UI"/>
      <w:sz w:val="18"/>
      <w:szCs w:val="18"/>
    </w:rPr>
  </w:style>
  <w:style w:type="paragraph" w:styleId="Revision">
    <w:name w:val="Revision"/>
    <w:hidden/>
    <w:uiPriority w:val="99"/>
    <w:semiHidden/>
    <w:rsid w:val="00771402"/>
    <w:pPr>
      <w:spacing w:after="0" w:line="240" w:lineRule="auto"/>
    </w:pPr>
    <w:rPr>
      <w:rFonts w:ascii="Courier New" w:eastAsia="Times New Roman" w:hAnsi="Courier New" w:cs="Courier New"/>
      <w:color w:val="000000"/>
      <w:sz w:val="24"/>
      <w:szCs w:val="24"/>
      <w:lang w:val="vi-VN" w:eastAsia="vi-VN"/>
    </w:rPr>
  </w:style>
  <w:style w:type="table" w:styleId="TableGrid">
    <w:name w:val="Table Grid"/>
    <w:basedOn w:val="TableNormal"/>
    <w:rsid w:val="0000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829794">
      <w:bodyDiv w:val="1"/>
      <w:marLeft w:val="0"/>
      <w:marRight w:val="0"/>
      <w:marTop w:val="0"/>
      <w:marBottom w:val="0"/>
      <w:divBdr>
        <w:top w:val="none" w:sz="0" w:space="0" w:color="auto"/>
        <w:left w:val="none" w:sz="0" w:space="0" w:color="auto"/>
        <w:bottom w:val="none" w:sz="0" w:space="0" w:color="auto"/>
        <w:right w:val="none" w:sz="0" w:space="0" w:color="auto"/>
      </w:divBdr>
      <w:divsChild>
        <w:div w:id="2112360605">
          <w:marLeft w:val="0"/>
          <w:marRight w:val="0"/>
          <w:marTop w:val="0"/>
          <w:marBottom w:val="0"/>
          <w:divBdr>
            <w:top w:val="none" w:sz="0" w:space="0" w:color="auto"/>
            <w:left w:val="none" w:sz="0" w:space="0" w:color="auto"/>
            <w:bottom w:val="none" w:sz="0" w:space="0" w:color="auto"/>
            <w:right w:val="none" w:sz="0" w:space="0" w:color="auto"/>
          </w:divBdr>
        </w:div>
        <w:div w:id="1660383591">
          <w:marLeft w:val="0"/>
          <w:marRight w:val="0"/>
          <w:marTop w:val="0"/>
          <w:marBottom w:val="0"/>
          <w:divBdr>
            <w:top w:val="none" w:sz="0" w:space="0" w:color="auto"/>
            <w:left w:val="none" w:sz="0" w:space="0" w:color="auto"/>
            <w:bottom w:val="none" w:sz="0" w:space="0" w:color="auto"/>
            <w:right w:val="none" w:sz="0" w:space="0" w:color="auto"/>
          </w:divBdr>
        </w:div>
        <w:div w:id="325090484">
          <w:marLeft w:val="0"/>
          <w:marRight w:val="0"/>
          <w:marTop w:val="0"/>
          <w:marBottom w:val="0"/>
          <w:divBdr>
            <w:top w:val="none" w:sz="0" w:space="0" w:color="auto"/>
            <w:left w:val="none" w:sz="0" w:space="0" w:color="auto"/>
            <w:bottom w:val="none" w:sz="0" w:space="0" w:color="auto"/>
            <w:right w:val="none" w:sz="0" w:space="0" w:color="auto"/>
          </w:divBdr>
        </w:div>
      </w:divsChild>
    </w:div>
    <w:div w:id="2033217227">
      <w:bodyDiv w:val="1"/>
      <w:marLeft w:val="0"/>
      <w:marRight w:val="0"/>
      <w:marTop w:val="0"/>
      <w:marBottom w:val="0"/>
      <w:divBdr>
        <w:top w:val="none" w:sz="0" w:space="0" w:color="auto"/>
        <w:left w:val="none" w:sz="0" w:space="0" w:color="auto"/>
        <w:bottom w:val="none" w:sz="0" w:space="0" w:color="auto"/>
        <w:right w:val="none" w:sz="0" w:space="0" w:color="auto"/>
      </w:divBdr>
      <w:divsChild>
        <w:div w:id="1571038575">
          <w:marLeft w:val="0"/>
          <w:marRight w:val="0"/>
          <w:marTop w:val="0"/>
          <w:marBottom w:val="0"/>
          <w:divBdr>
            <w:top w:val="none" w:sz="0" w:space="0" w:color="auto"/>
            <w:left w:val="none" w:sz="0" w:space="0" w:color="auto"/>
            <w:bottom w:val="none" w:sz="0" w:space="0" w:color="auto"/>
            <w:right w:val="none" w:sz="0" w:space="0" w:color="auto"/>
          </w:divBdr>
        </w:div>
        <w:div w:id="365258243">
          <w:marLeft w:val="0"/>
          <w:marRight w:val="0"/>
          <w:marTop w:val="0"/>
          <w:marBottom w:val="0"/>
          <w:divBdr>
            <w:top w:val="none" w:sz="0" w:space="0" w:color="auto"/>
            <w:left w:val="none" w:sz="0" w:space="0" w:color="auto"/>
            <w:bottom w:val="none" w:sz="0" w:space="0" w:color="auto"/>
            <w:right w:val="none" w:sz="0" w:space="0" w:color="auto"/>
          </w:divBdr>
        </w:div>
        <w:div w:id="4044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EDB5B-7210-4C71-A3D6-8F285E3E9293}">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2.xml><?xml version="1.0" encoding="utf-8"?>
<ds:datastoreItem xmlns:ds="http://schemas.openxmlformats.org/officeDocument/2006/customXml" ds:itemID="{E60F6803-F407-47EB-9010-DDE22E95D966}">
  <ds:schemaRefs>
    <ds:schemaRef ds:uri="http://schemas.openxmlformats.org/officeDocument/2006/bibliography"/>
  </ds:schemaRefs>
</ds:datastoreItem>
</file>

<file path=customXml/itemProps3.xml><?xml version="1.0" encoding="utf-8"?>
<ds:datastoreItem xmlns:ds="http://schemas.openxmlformats.org/officeDocument/2006/customXml" ds:itemID="{6F1AD473-FCB3-4E8C-B0BD-B3036865543D}">
  <ds:schemaRefs>
    <ds:schemaRef ds:uri="http://schemas.microsoft.com/sharepoint/v3/contenttype/forms"/>
  </ds:schemaRefs>
</ds:datastoreItem>
</file>

<file path=customXml/itemProps4.xml><?xml version="1.0" encoding="utf-8"?>
<ds:datastoreItem xmlns:ds="http://schemas.openxmlformats.org/officeDocument/2006/customXml" ds:itemID="{6B00E832-2CA9-42F5-B61E-9E70729AB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Duong Tuan(PETROLIMEX)</dc:creator>
  <cp:keywords/>
  <dc:description/>
  <cp:lastModifiedBy>Long, Do Thanh (PETROLIMEX)</cp:lastModifiedBy>
  <cp:revision>23</cp:revision>
  <cp:lastPrinted>2023-05-10T07:08:00Z</cp:lastPrinted>
  <dcterms:created xsi:type="dcterms:W3CDTF">2025-03-13T07:50:00Z</dcterms:created>
  <dcterms:modified xsi:type="dcterms:W3CDTF">2026-03-30T02:35:00Z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0x01010022F7C894CEB2784C838A3D5E358CBF2D</vt:lpwstr>
  </property>
  <property fmtid="{D5CDD505-2E9C-101B-9397-08002B2CF9AE}" pid="3" name="Order">
    <vt:r8>971200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