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C4C8E" w14:textId="6164F6F1" w:rsidR="004D389F" w:rsidRPr="00AA286D" w:rsidRDefault="004D389F" w:rsidP="004D38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 xml:space="preserve">SOCIALIST REPUBLIC OF VIETNAM </w:t>
      </w:r>
    </w:p>
    <w:p w14:paraId="05F19DE2" w14:textId="77777777" w:rsidR="004D389F" w:rsidRPr="00AA286D" w:rsidRDefault="004D389F" w:rsidP="004D38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>Independence - Freedom - Happiness</w:t>
      </w:r>
    </w:p>
    <w:p w14:paraId="2142A6B8" w14:textId="61356396" w:rsidR="004D389F" w:rsidRPr="00AA286D" w:rsidRDefault="004D389F" w:rsidP="004D389F">
      <w:pPr>
        <w:spacing w:after="120" w:line="360" w:lineRule="auto"/>
        <w:jc w:val="center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1C5A68" wp14:editId="6CF72AE4">
                <wp:simplePos x="0" y="0"/>
                <wp:positionH relativeFrom="column">
                  <wp:posOffset>1882140</wp:posOffset>
                </wp:positionH>
                <wp:positionV relativeFrom="paragraph">
                  <wp:posOffset>12700</wp:posOffset>
                </wp:positionV>
                <wp:extent cx="1979930" cy="0"/>
                <wp:effectExtent l="9525" t="12065" r="1079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F05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8.2pt;margin-top:1pt;width:15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"/>
            </w:pict>
          </mc:Fallback>
        </mc:AlternateContent>
      </w:r>
      <w:r w:rsidRPr="00AA286D">
        <w:rPr>
          <w:rFonts w:ascii="Times New Roman" w:hAnsi="Times New Roman"/>
          <w:i/>
          <w:sz w:val="26"/>
        </w:rPr>
        <w:t xml:space="preserve">                                                </w:t>
      </w:r>
    </w:p>
    <w:p w14:paraId="15029C7D" w14:textId="77777777" w:rsidR="004D389F" w:rsidRPr="00AA286D" w:rsidRDefault="004D389F" w:rsidP="004D389F">
      <w:pPr>
        <w:spacing w:after="120" w:line="360" w:lineRule="auto"/>
        <w:jc w:val="center"/>
        <w:rPr>
          <w:rFonts w:ascii="Times New Roman" w:hAnsi="Times New Roman"/>
          <w:i/>
          <w:sz w:val="26"/>
          <w:szCs w:val="26"/>
        </w:rPr>
      </w:pPr>
      <w:r w:rsidRPr="00AA286D">
        <w:rPr>
          <w:rFonts w:ascii="Times New Roman" w:hAnsi="Times New Roman"/>
          <w:i/>
          <w:sz w:val="26"/>
        </w:rPr>
        <w:t xml:space="preserve">            </w:t>
      </w:r>
      <w:r w:rsidRPr="00AA286D">
        <w:rPr>
          <w:rFonts w:ascii="Times New Roman" w:hAnsi="Times New Roman"/>
          <w:sz w:val="26"/>
        </w:rPr>
        <w:t xml:space="preserve"> </w:t>
      </w:r>
      <w:r w:rsidRPr="00AA286D">
        <w:rPr>
          <w:rFonts w:ascii="Times New Roman" w:hAnsi="Times New Roman"/>
          <w:i/>
          <w:sz w:val="26"/>
        </w:rPr>
        <w:t xml:space="preserve">                                                        ……….. dated ...../......./....... </w:t>
      </w:r>
    </w:p>
    <w:p w14:paraId="203A315E" w14:textId="77777777" w:rsidR="004D389F" w:rsidRPr="00AA286D" w:rsidRDefault="004D389F" w:rsidP="004D389F">
      <w:pPr>
        <w:spacing w:after="12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AA286D">
        <w:rPr>
          <w:rFonts w:ascii="Times New Roman" w:hAnsi="Times New Roman"/>
          <w:b/>
          <w:sz w:val="32"/>
        </w:rPr>
        <w:t>POWER OF ATTORNEY</w:t>
      </w:r>
    </w:p>
    <w:p w14:paraId="7384A156" w14:textId="0C8FEE05" w:rsidR="004D389F" w:rsidRPr="00AA286D" w:rsidRDefault="004D389F" w:rsidP="004D389F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AA286D">
        <w:rPr>
          <w:rFonts w:ascii="Times New Roman" w:hAnsi="Times New Roman"/>
          <w:b/>
          <w:sz w:val="28"/>
        </w:rPr>
        <w:t>FOR ATTENDANCE OF THE 2026 ANNUAL GENERAL MEETING OF SHAREHOLDERS</w:t>
      </w:r>
    </w:p>
    <w:p w14:paraId="422E574E" w14:textId="77777777" w:rsidR="004D389F" w:rsidRPr="00AA286D" w:rsidRDefault="004D389F" w:rsidP="004D389F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AA286D">
        <w:rPr>
          <w:rFonts w:ascii="Times New Roman" w:hAnsi="Times New Roman"/>
          <w:b/>
          <w:sz w:val="28"/>
        </w:rPr>
        <w:t>VIETNAM NATIONAL PETROLEUM GROUP</w:t>
      </w:r>
    </w:p>
    <w:p w14:paraId="06D816F1" w14:textId="77777777" w:rsidR="004D389F" w:rsidRPr="00AA286D" w:rsidRDefault="004D389F" w:rsidP="004D38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F4D998" w14:textId="77777777" w:rsidR="004D389F" w:rsidRPr="00AA286D" w:rsidRDefault="004D389F" w:rsidP="004D389F">
      <w:pPr>
        <w:numPr>
          <w:ilvl w:val="0"/>
          <w:numId w:val="1"/>
        </w:numPr>
        <w:spacing w:after="0" w:line="240" w:lineRule="auto"/>
        <w:ind w:left="450" w:hanging="432"/>
        <w:jc w:val="both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>AUTHORIZING PERSON</w:t>
      </w:r>
    </w:p>
    <w:p w14:paraId="0E4C5EFC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Name of individual/organization:</w:t>
      </w:r>
      <w:r w:rsidRPr="00AA286D">
        <w:rPr>
          <w:rFonts w:ascii="Times New Roman" w:hAnsi="Times New Roman"/>
          <w:sz w:val="26"/>
        </w:rPr>
        <w:tab/>
      </w:r>
    </w:p>
    <w:p w14:paraId="234AB6B9" w14:textId="77777777" w:rsidR="00AA286D" w:rsidRPr="00AA286D" w:rsidRDefault="004D389F" w:rsidP="004D389F">
      <w:pPr>
        <w:tabs>
          <w:tab w:val="right" w:leader="dot" w:pos="5760"/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</w:rPr>
      </w:pPr>
      <w:r w:rsidRPr="00AA286D">
        <w:rPr>
          <w:rFonts w:ascii="Times New Roman" w:hAnsi="Times New Roman"/>
          <w:sz w:val="26"/>
        </w:rPr>
        <w:t>Citizen Identity Card/Passport/Certificate of Business Registration:</w:t>
      </w:r>
      <w:r w:rsidRPr="00AA286D">
        <w:rPr>
          <w:rFonts w:ascii="Times New Roman" w:hAnsi="Times New Roman"/>
          <w:sz w:val="26"/>
        </w:rPr>
        <w:tab/>
        <w:t xml:space="preserve">..................................... </w:t>
      </w:r>
    </w:p>
    <w:p w14:paraId="22E496F5" w14:textId="0450910E" w:rsidR="004D389F" w:rsidRPr="00AA286D" w:rsidRDefault="004D389F" w:rsidP="004D389F">
      <w:pPr>
        <w:tabs>
          <w:tab w:val="right" w:leader="dot" w:pos="5760"/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Date of issue:</w:t>
      </w:r>
      <w:r w:rsidRPr="00AA286D">
        <w:rPr>
          <w:rFonts w:ascii="Times New Roman" w:hAnsi="Times New Roman"/>
          <w:sz w:val="26"/>
        </w:rPr>
        <w:tab/>
      </w:r>
    </w:p>
    <w:p w14:paraId="367FEB54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Place of issue:</w:t>
      </w:r>
      <w:r w:rsidRPr="00AA286D">
        <w:rPr>
          <w:rFonts w:ascii="Times New Roman" w:hAnsi="Times New Roman"/>
          <w:sz w:val="26"/>
        </w:rPr>
        <w:tab/>
      </w:r>
    </w:p>
    <w:p w14:paraId="6473C370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Permanent address/registered office address:</w:t>
      </w:r>
      <w:r w:rsidRPr="00AA286D">
        <w:rPr>
          <w:rFonts w:ascii="Times New Roman" w:hAnsi="Times New Roman"/>
          <w:sz w:val="26"/>
        </w:rPr>
        <w:tab/>
      </w:r>
      <w:r w:rsidRPr="00AA286D">
        <w:rPr>
          <w:rFonts w:ascii="Times New Roman" w:hAnsi="Times New Roman"/>
          <w:sz w:val="26"/>
        </w:rPr>
        <w:tab/>
      </w:r>
    </w:p>
    <w:p w14:paraId="481D9C4B" w14:textId="77777777" w:rsidR="004D389F" w:rsidRPr="00AA286D" w:rsidRDefault="004D389F" w:rsidP="004D389F">
      <w:pPr>
        <w:tabs>
          <w:tab w:val="right" w:leader="dot" w:pos="5760"/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Telephone</w:t>
      </w:r>
      <w:r w:rsidRPr="00AA286D">
        <w:rPr>
          <w:rFonts w:ascii="Times New Roman" w:hAnsi="Times New Roman"/>
          <w:sz w:val="26"/>
        </w:rPr>
        <w:tab/>
        <w:t>:</w:t>
      </w:r>
      <w:r w:rsidRPr="00AA286D">
        <w:rPr>
          <w:rFonts w:ascii="Times New Roman" w:hAnsi="Times New Roman"/>
          <w:sz w:val="26"/>
        </w:rPr>
        <w:tab/>
        <w:t>Fax</w:t>
      </w:r>
      <w:r w:rsidRPr="00AA286D">
        <w:rPr>
          <w:rFonts w:ascii="Times New Roman" w:hAnsi="Times New Roman"/>
          <w:sz w:val="26"/>
        </w:rPr>
        <w:tab/>
      </w:r>
    </w:p>
    <w:p w14:paraId="3301C5B5" w14:textId="77777777" w:rsidR="004D389F" w:rsidRPr="00AA286D" w:rsidRDefault="004D389F" w:rsidP="004D389F">
      <w:pPr>
        <w:tabs>
          <w:tab w:val="right" w:leader="dot" w:pos="5760"/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 xml:space="preserve">Representative </w:t>
      </w:r>
      <w:r w:rsidRPr="00AA286D">
        <w:rPr>
          <w:rFonts w:ascii="Times New Roman" w:hAnsi="Times New Roman"/>
          <w:i/>
          <w:sz w:val="26"/>
        </w:rPr>
        <w:t>(in case of organization)</w:t>
      </w:r>
      <w:r w:rsidRPr="00AA286D">
        <w:rPr>
          <w:rFonts w:ascii="Times New Roman" w:hAnsi="Times New Roman"/>
          <w:sz w:val="26"/>
        </w:rPr>
        <w:t>: Mr./Ms.</w:t>
      </w:r>
      <w:r w:rsidRPr="00AA286D">
        <w:rPr>
          <w:rFonts w:ascii="Times New Roman" w:hAnsi="Times New Roman"/>
          <w:sz w:val="26"/>
        </w:rPr>
        <w:tab/>
      </w:r>
      <w:r w:rsidRPr="00AA286D">
        <w:rPr>
          <w:rFonts w:ascii="Times New Roman" w:hAnsi="Times New Roman"/>
          <w:sz w:val="26"/>
        </w:rPr>
        <w:tab/>
        <w:t xml:space="preserve"> </w:t>
      </w:r>
    </w:p>
    <w:p w14:paraId="660A9023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Title:</w:t>
      </w:r>
      <w:r w:rsidRPr="00AA286D">
        <w:rPr>
          <w:rFonts w:ascii="Times New Roman" w:hAnsi="Times New Roman"/>
          <w:sz w:val="26"/>
        </w:rPr>
        <w:tab/>
      </w:r>
    </w:p>
    <w:p w14:paraId="3E487152" w14:textId="08F16E8D" w:rsidR="004D389F" w:rsidRPr="00AA286D" w:rsidRDefault="00045A17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5A17">
        <w:rPr>
          <w:rFonts w:ascii="Times New Roman" w:hAnsi="Times New Roman"/>
          <w:sz w:val="26"/>
        </w:rPr>
        <w:t xml:space="preserve">Currently </w:t>
      </w:r>
      <w:bookmarkStart w:id="0" w:name="_GoBack"/>
      <w:bookmarkEnd w:id="0"/>
      <w:r w:rsidRPr="00045A17">
        <w:rPr>
          <w:rFonts w:ascii="Times New Roman" w:hAnsi="Times New Roman"/>
          <w:sz w:val="26"/>
        </w:rPr>
        <w:t xml:space="preserve">owning the number of </w:t>
      </w:r>
      <w:proofErr w:type="spellStart"/>
      <w:r w:rsidRPr="00045A17">
        <w:rPr>
          <w:rFonts w:ascii="Times New Roman" w:hAnsi="Times New Roman"/>
          <w:sz w:val="26"/>
        </w:rPr>
        <w:t>Petrolimex</w:t>
      </w:r>
      <w:proofErr w:type="spellEnd"/>
      <w:r w:rsidRPr="00045A17">
        <w:rPr>
          <w:rFonts w:ascii="Times New Roman" w:hAnsi="Times New Roman"/>
          <w:sz w:val="26"/>
        </w:rPr>
        <w:t xml:space="preserve"> shares</w:t>
      </w:r>
      <w:r w:rsidR="004D389F" w:rsidRPr="00AA286D">
        <w:rPr>
          <w:rFonts w:ascii="Times New Roman" w:hAnsi="Times New Roman"/>
          <w:sz w:val="26"/>
        </w:rPr>
        <w:t>: ...</w:t>
      </w:r>
      <w:r w:rsidR="00AA286D">
        <w:rPr>
          <w:rFonts w:ascii="Times New Roman" w:hAnsi="Times New Roman"/>
          <w:sz w:val="26"/>
        </w:rPr>
        <w:t>...................... shares (I</w:t>
      </w:r>
      <w:r w:rsidR="004D389F" w:rsidRPr="00AA286D">
        <w:rPr>
          <w:rFonts w:ascii="Times New Roman" w:hAnsi="Times New Roman"/>
          <w:sz w:val="26"/>
        </w:rPr>
        <w:t xml:space="preserve">n </w:t>
      </w:r>
      <w:r w:rsidR="00AA286D" w:rsidRPr="00AA286D">
        <w:rPr>
          <w:rFonts w:ascii="Times New Roman" w:hAnsi="Times New Roman"/>
          <w:sz w:val="26"/>
        </w:rPr>
        <w:t>words :</w:t>
      </w:r>
      <w:r w:rsidR="004D389F" w:rsidRPr="00AA286D">
        <w:rPr>
          <w:rFonts w:ascii="Times New Roman" w:hAnsi="Times New Roman"/>
          <w:sz w:val="26"/>
        </w:rPr>
        <w:t>………………………………………………………………………………)</w:t>
      </w:r>
    </w:p>
    <w:p w14:paraId="7C303220" w14:textId="77777777" w:rsidR="004D389F" w:rsidRPr="00AA286D" w:rsidRDefault="004D389F" w:rsidP="004D389F">
      <w:pPr>
        <w:numPr>
          <w:ilvl w:val="0"/>
          <w:numId w:val="1"/>
        </w:numPr>
        <w:spacing w:before="240" w:after="0" w:line="240" w:lineRule="auto"/>
        <w:ind w:left="459" w:hanging="442"/>
        <w:jc w:val="both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>THE AUTHORIZED PERSON</w:t>
      </w:r>
    </w:p>
    <w:p w14:paraId="5FFFDF92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Personal name:</w:t>
      </w:r>
      <w:r w:rsidRPr="00AA286D">
        <w:rPr>
          <w:rFonts w:ascii="Times New Roman" w:hAnsi="Times New Roman"/>
          <w:sz w:val="26"/>
        </w:rPr>
        <w:tab/>
      </w:r>
    </w:p>
    <w:p w14:paraId="2AD3A154" w14:textId="77777777" w:rsidR="00AA286D" w:rsidRDefault="004D389F" w:rsidP="004D389F">
      <w:pPr>
        <w:tabs>
          <w:tab w:val="right" w:leader="dot" w:pos="5760"/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</w:rPr>
      </w:pPr>
      <w:r w:rsidRPr="00AA286D">
        <w:rPr>
          <w:rFonts w:ascii="Times New Roman" w:hAnsi="Times New Roman"/>
          <w:sz w:val="26"/>
        </w:rPr>
        <w:t>Citizen Identity Card/Passport/Certificate of Business Registration:</w:t>
      </w:r>
      <w:r w:rsidRPr="00AA286D">
        <w:rPr>
          <w:rFonts w:ascii="Times New Roman" w:hAnsi="Times New Roman"/>
          <w:sz w:val="26"/>
        </w:rPr>
        <w:tab/>
        <w:t xml:space="preserve">..................................... </w:t>
      </w:r>
    </w:p>
    <w:p w14:paraId="7630DE3E" w14:textId="13E0D528" w:rsidR="004D389F" w:rsidRPr="00AA286D" w:rsidRDefault="004D389F" w:rsidP="00AA286D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Date of issue:</w:t>
      </w:r>
      <w:r w:rsidRPr="00AA286D">
        <w:rPr>
          <w:rFonts w:ascii="Times New Roman" w:hAnsi="Times New Roman"/>
          <w:sz w:val="26"/>
        </w:rPr>
        <w:tab/>
      </w:r>
    </w:p>
    <w:p w14:paraId="4BCAFA8A" w14:textId="77777777" w:rsidR="004D389F" w:rsidRPr="00AA286D" w:rsidRDefault="004D389F" w:rsidP="004D389F">
      <w:pPr>
        <w:tabs>
          <w:tab w:val="right" w:leader="dot" w:pos="9072"/>
        </w:tabs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Place of issue:</w:t>
      </w:r>
      <w:r w:rsidRPr="00AA286D">
        <w:rPr>
          <w:rFonts w:ascii="Times New Roman" w:hAnsi="Times New Roman"/>
          <w:sz w:val="26"/>
        </w:rPr>
        <w:tab/>
      </w:r>
    </w:p>
    <w:p w14:paraId="44FA7073" w14:textId="77777777" w:rsidR="004D389F" w:rsidRPr="00AA286D" w:rsidRDefault="004D389F" w:rsidP="004D389F">
      <w:pPr>
        <w:numPr>
          <w:ilvl w:val="0"/>
          <w:numId w:val="1"/>
        </w:numPr>
        <w:spacing w:before="240" w:after="0" w:line="240" w:lineRule="auto"/>
        <w:ind w:left="488" w:hanging="471"/>
        <w:jc w:val="both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>AUTHORIZATION CONTENTS</w:t>
      </w:r>
    </w:p>
    <w:p w14:paraId="56B8D054" w14:textId="354E549F" w:rsidR="004D389F" w:rsidRPr="00AA286D" w:rsidRDefault="004D389F" w:rsidP="004D389F">
      <w:pPr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- To attend the 2026 Annual General Meeting of Shareholders (AGM) of Vietnam National Petroleum Group on April 24, 2026, held in online format.</w:t>
      </w:r>
    </w:p>
    <w:p w14:paraId="0B1D1D95" w14:textId="70E6E6D8" w:rsidR="004D389F" w:rsidRPr="00AA286D" w:rsidRDefault="004D389F" w:rsidP="004D389F">
      <w:pPr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- To exercise the right to speak and vote on all matters at the AGM with the total number of shares owned by me/us in accordance with the provisions of law.</w:t>
      </w:r>
    </w:p>
    <w:p w14:paraId="7704824A" w14:textId="77777777" w:rsidR="004D389F" w:rsidRPr="00AA286D" w:rsidRDefault="004D389F" w:rsidP="004D389F">
      <w:pPr>
        <w:spacing w:before="240" w:after="0" w:line="240" w:lineRule="auto"/>
        <w:ind w:left="488" w:hanging="488"/>
        <w:jc w:val="both"/>
        <w:rPr>
          <w:rFonts w:ascii="Times New Roman" w:hAnsi="Times New Roman"/>
          <w:b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 xml:space="preserve">4. </w:t>
      </w:r>
      <w:r w:rsidRPr="00AA286D">
        <w:rPr>
          <w:rFonts w:ascii="Times New Roman" w:hAnsi="Times New Roman"/>
          <w:b/>
          <w:sz w:val="26"/>
        </w:rPr>
        <w:tab/>
        <w:t>TERM OF AUTHORIZATION</w:t>
      </w:r>
    </w:p>
    <w:p w14:paraId="030754B0" w14:textId="3F6FE33E" w:rsidR="004D389F" w:rsidRPr="00AA286D" w:rsidRDefault="004D389F" w:rsidP="004D389F">
      <w:pPr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86D">
        <w:rPr>
          <w:rFonts w:ascii="Times New Roman" w:hAnsi="Times New Roman"/>
          <w:sz w:val="26"/>
        </w:rPr>
        <w:t>This Power of Attorney is only valid during the 2026 Annual General Meeting of Shareholders of Vietnam National Petroleum Group.</w:t>
      </w:r>
    </w:p>
    <w:p w14:paraId="4B488488" w14:textId="77777777" w:rsidR="004D389F" w:rsidRPr="00AA286D" w:rsidRDefault="004D389F" w:rsidP="004D389F">
      <w:pPr>
        <w:autoSpaceDE w:val="0"/>
        <w:autoSpaceDN w:val="0"/>
        <w:adjustRightInd w:val="0"/>
        <w:spacing w:before="240" w:after="0" w:line="240" w:lineRule="auto"/>
        <w:ind w:left="510" w:hanging="493"/>
        <w:jc w:val="both"/>
        <w:rPr>
          <w:rFonts w:ascii="Times New Roman" w:hAnsi="Times New Roman"/>
          <w:b/>
          <w:bCs/>
          <w:sz w:val="26"/>
          <w:szCs w:val="26"/>
        </w:rPr>
      </w:pPr>
      <w:r w:rsidRPr="00AA286D">
        <w:rPr>
          <w:rFonts w:ascii="Times New Roman" w:hAnsi="Times New Roman"/>
          <w:b/>
          <w:sz w:val="26"/>
        </w:rPr>
        <w:t>5.</w:t>
      </w:r>
      <w:r w:rsidRPr="00AA286D">
        <w:rPr>
          <w:rFonts w:ascii="Times New Roman" w:hAnsi="Times New Roman"/>
          <w:b/>
          <w:sz w:val="26"/>
        </w:rPr>
        <w:tab/>
        <w:t>RESPONSIBILITIES OF THE AUTHORIZED PERSON</w:t>
      </w:r>
    </w:p>
    <w:p w14:paraId="38112FC6" w14:textId="672D9076" w:rsidR="004D389F" w:rsidRDefault="004D389F" w:rsidP="004D38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</w:rPr>
      </w:pPr>
      <w:r w:rsidRPr="00AA286D">
        <w:rPr>
          <w:rFonts w:ascii="Times New Roman" w:hAnsi="Times New Roman"/>
          <w:sz w:val="26"/>
        </w:rPr>
        <w:t xml:space="preserve">The Authorized Person is not permitted to re-authorize a third party to perform the tasks specified </w:t>
      </w:r>
      <w:r w:rsidR="00AA286D">
        <w:rPr>
          <w:rFonts w:ascii="Times New Roman" w:hAnsi="Times New Roman"/>
          <w:sz w:val="26"/>
        </w:rPr>
        <w:t>herein</w:t>
      </w:r>
      <w:r w:rsidRPr="00AA286D">
        <w:rPr>
          <w:rFonts w:ascii="Times New Roman" w:hAnsi="Times New Roman"/>
          <w:sz w:val="26"/>
        </w:rPr>
        <w:t>.</w:t>
      </w:r>
    </w:p>
    <w:p w14:paraId="2A416BDC" w14:textId="77777777" w:rsidR="00AA286D" w:rsidRDefault="00AA286D" w:rsidP="004D389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A286D" w:rsidRPr="00AA286D" w14:paraId="06B61D12" w14:textId="77777777" w:rsidTr="00AA286D">
        <w:tc>
          <w:tcPr>
            <w:tcW w:w="4644" w:type="dxa"/>
            <w:shd w:val="clear" w:color="auto" w:fill="auto"/>
          </w:tcPr>
          <w:p w14:paraId="110430F2" w14:textId="12F30C5B" w:rsidR="00AA286D" w:rsidRPr="00AA286D" w:rsidRDefault="00AA286D" w:rsidP="00AA286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286D">
              <w:rPr>
                <w:rFonts w:ascii="Times New Roman" w:hAnsi="Times New Roman"/>
                <w:b/>
                <w:sz w:val="26"/>
              </w:rPr>
              <w:t>The Authorized Person</w:t>
            </w:r>
          </w:p>
        </w:tc>
        <w:tc>
          <w:tcPr>
            <w:tcW w:w="4644" w:type="dxa"/>
            <w:shd w:val="clear" w:color="auto" w:fill="auto"/>
          </w:tcPr>
          <w:p w14:paraId="68D67792" w14:textId="28A86C00" w:rsidR="00AA286D" w:rsidRPr="00AA286D" w:rsidRDefault="00AA286D" w:rsidP="00AA286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286D">
              <w:rPr>
                <w:rFonts w:ascii="Times New Roman" w:hAnsi="Times New Roman"/>
                <w:b/>
                <w:sz w:val="26"/>
              </w:rPr>
              <w:t>The Authoriz</w:t>
            </w:r>
            <w:r>
              <w:rPr>
                <w:rFonts w:ascii="Times New Roman" w:hAnsi="Times New Roman"/>
                <w:b/>
                <w:sz w:val="26"/>
              </w:rPr>
              <w:t>ing</w:t>
            </w:r>
            <w:r w:rsidRPr="00AA286D">
              <w:rPr>
                <w:rFonts w:ascii="Times New Roman" w:hAnsi="Times New Roman"/>
                <w:b/>
                <w:sz w:val="26"/>
              </w:rPr>
              <w:t xml:space="preserve"> Person</w:t>
            </w:r>
          </w:p>
        </w:tc>
      </w:tr>
      <w:tr w:rsidR="00AA286D" w:rsidRPr="00AA286D" w14:paraId="6EC2E0CD" w14:textId="77777777" w:rsidTr="00AA286D">
        <w:tc>
          <w:tcPr>
            <w:tcW w:w="4644" w:type="dxa"/>
            <w:shd w:val="clear" w:color="auto" w:fill="auto"/>
          </w:tcPr>
          <w:p w14:paraId="536AB82E" w14:textId="76E2786C" w:rsidR="00AA286D" w:rsidRPr="00AA286D" w:rsidRDefault="00AA286D" w:rsidP="00AA286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AA286D">
              <w:rPr>
                <w:rFonts w:ascii="Times New Roman" w:hAnsi="Times New Roman"/>
                <w:i/>
                <w:sz w:val="26"/>
              </w:rPr>
              <w:t>(Signature &amp; full name)</w:t>
            </w:r>
          </w:p>
        </w:tc>
        <w:tc>
          <w:tcPr>
            <w:tcW w:w="4644" w:type="dxa"/>
            <w:shd w:val="clear" w:color="auto" w:fill="auto"/>
          </w:tcPr>
          <w:p w14:paraId="40288D56" w14:textId="6932BC0C" w:rsidR="00AA286D" w:rsidRPr="00AA286D" w:rsidRDefault="00AA286D" w:rsidP="00AA286D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AA286D">
              <w:rPr>
                <w:rFonts w:ascii="Times New Roman" w:hAnsi="Times New Roman"/>
                <w:i/>
                <w:sz w:val="26"/>
              </w:rPr>
              <w:t>(Signature &amp; full name)</w:t>
            </w:r>
          </w:p>
        </w:tc>
      </w:tr>
    </w:tbl>
    <w:p w14:paraId="02E9E43A" w14:textId="77777777" w:rsidR="00E43080" w:rsidRPr="00AA286D" w:rsidRDefault="00E43080">
      <w:pPr>
        <w:rPr>
          <w:rFonts w:ascii="Times New Roman" w:hAnsi="Times New Roman"/>
        </w:rPr>
      </w:pPr>
    </w:p>
    <w:sectPr w:rsidR="00E43080" w:rsidRPr="00AA286D" w:rsidSect="006110E4">
      <w:pgSz w:w="11907" w:h="16840" w:code="9"/>
      <w:pgMar w:top="1021" w:right="113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B28"/>
    <w:multiLevelType w:val="hybridMultilevel"/>
    <w:tmpl w:val="228A80A6"/>
    <w:lvl w:ilvl="0" w:tplc="29C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0"/>
    <w:rsid w:val="00003500"/>
    <w:rsid w:val="00045A17"/>
    <w:rsid w:val="00213215"/>
    <w:rsid w:val="004132AA"/>
    <w:rsid w:val="004D389F"/>
    <w:rsid w:val="00756172"/>
    <w:rsid w:val="00AA286D"/>
    <w:rsid w:val="00C6123D"/>
    <w:rsid w:val="00D30436"/>
    <w:rsid w:val="00DE31EF"/>
    <w:rsid w:val="00E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8F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7C894CEB2784C838A3D5E358CBF2D" ma:contentTypeVersion="19" ma:contentTypeDescription="Create a new document." ma:contentTypeScope="" ma:versionID="e63ed1fe9f7333b44e0320fc12291abc">
  <xsd:schema xmlns:xsd="http://www.w3.org/2001/XMLSchema" xmlns:xs="http://www.w3.org/2001/XMLSchema" xmlns:p="http://schemas.microsoft.com/office/2006/metadata/properties" xmlns:ns2="88c39d67-c94a-4c70-b203-8c1f83a3d9d7" xmlns:ns3="2ca5e789-6903-43e1-b6ca-356861f44381" targetNamespace="http://schemas.microsoft.com/office/2006/metadata/properties" ma:root="true" ma:fieldsID="272eb6706c254fb961f6c0716c15dcde" ns2:_="" ns3:_="">
    <xsd:import namespace="88c39d67-c94a-4c70-b203-8c1f83a3d9d7"/>
    <xsd:import namespace="2ca5e789-6903-43e1-b6ca-356861f44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9d67-c94a-4c70-b203-8c1f83a3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c51ce-104e-4360-8733-a2e660b45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e789-6903-43e1-b6ca-356861f44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d77dac-6e62-44e1-8ea9-81400205517e}" ma:internalName="TaxCatchAll" ma:showField="CatchAllData" ma:web="2ca5e789-6903-43e1-b6ca-356861f44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5e789-6903-43e1-b6ca-356861f44381" xsi:nil="true"/>
    <lcf76f155ced4ddcb4097134ff3c332f xmlns="88c39d67-c94a-4c70-b203-8c1f83a3d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93A07-1643-4286-A3A4-53F06E8F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9d67-c94a-4c70-b203-8c1f83a3d9d7"/>
    <ds:schemaRef ds:uri="2ca5e789-6903-43e1-b6ca-356861f44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C32E4-F5DE-44BF-8543-D1EB686FF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886FD-8D9A-49EE-8E26-538D0F11112E}">
  <ds:schemaRefs>
    <ds:schemaRef ds:uri="http://schemas.microsoft.com/office/2006/metadata/properties"/>
    <ds:schemaRef ds:uri="http://schemas.microsoft.com/office/infopath/2007/PartnerControls"/>
    <ds:schemaRef ds:uri="2ca5e789-6903-43e1-b6ca-356861f44381"/>
    <ds:schemaRef ds:uri="88c39d67-c94a-4c70-b203-8c1f83a3d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Quynh, Nguyen Thuy (PETROLIMEX)</dc:creator>
  <cp:keywords/>
  <dc:description/>
  <cp:lastModifiedBy>Thuy Hang</cp:lastModifiedBy>
  <cp:revision>3</cp:revision>
  <dcterms:created xsi:type="dcterms:W3CDTF">2026-04-01T02:04:00Z</dcterms:created>
  <dcterms:modified xsi:type="dcterms:W3CDTF">2026-04-06T07:14:00Z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0x01010022F7C894CEB2784C838A3D5E358CBF2D</vt:lpwstr>
  </property>
  <property fmtid="{D5CDD505-2E9C-101B-9397-08002B2CF9AE}" pid="3" name="MediaServiceImageTags">
    <vt:lpwstr/>
  </property>
</Properties>
</file>